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E7BA9" w:rsidRPr="002677E4" w14:paraId="63626AAD" w14:textId="77777777" w:rsidTr="00FD47A2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420FD119" w14:textId="77777777" w:rsidR="005E7BA9" w:rsidRPr="00775ACF" w:rsidRDefault="005E7BA9" w:rsidP="00FD47A2">
            <w:pPr>
              <w:rPr>
                <w:rFonts w:ascii="Times New Roman" w:hAnsi="Times New Roman"/>
              </w:rPr>
            </w:pPr>
            <w:r w:rsidRPr="00775ACF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3D59282" w14:textId="0788E518" w:rsidR="005E7BA9" w:rsidRPr="00775ACF" w:rsidRDefault="00C5512C" w:rsidP="003B6394">
            <w:pPr>
              <w:rPr>
                <w:rFonts w:ascii="Times New Roman" w:hAnsi="Times New Roman"/>
              </w:rPr>
            </w:pPr>
            <w:r w:rsidRPr="00775ACF">
              <w:rPr>
                <w:rFonts w:ascii="Times New Roman" w:hAnsi="Times New Roman"/>
              </w:rPr>
              <w:t xml:space="preserve">SEI N° </w:t>
            </w:r>
            <w:r w:rsidR="00775ACF" w:rsidRPr="00775ACF">
              <w:rPr>
                <w:rFonts w:ascii="Times New Roman" w:hAnsi="Times New Roman"/>
              </w:rPr>
              <w:t>00148.0000</w:t>
            </w:r>
            <w:r w:rsidR="00E74CAC">
              <w:rPr>
                <w:rFonts w:ascii="Times New Roman" w:hAnsi="Times New Roman"/>
              </w:rPr>
              <w:t>87</w:t>
            </w:r>
            <w:r w:rsidR="00775ACF" w:rsidRPr="00775ACF">
              <w:rPr>
                <w:rFonts w:ascii="Times New Roman" w:hAnsi="Times New Roman"/>
              </w:rPr>
              <w:t>/2024-</w:t>
            </w:r>
            <w:r w:rsidR="00E74CAC">
              <w:rPr>
                <w:rFonts w:ascii="Times New Roman" w:hAnsi="Times New Roman"/>
              </w:rPr>
              <w:t>26</w:t>
            </w:r>
          </w:p>
        </w:tc>
      </w:tr>
      <w:tr w:rsidR="005E7BA9" w:rsidRPr="002677E4" w14:paraId="2422C225" w14:textId="77777777" w:rsidTr="00FD47A2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51A36CF4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5979B05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2677E4" w14:paraId="53DDFEA9" w14:textId="77777777" w:rsidTr="00FD47A2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647EC92D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EF8A4FA" w14:textId="1FC1221E" w:rsidR="005E7BA9" w:rsidRPr="002C6094" w:rsidRDefault="004D079C" w:rsidP="003B63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Ficha </w:t>
            </w:r>
            <w:r w:rsidR="003B6394">
              <w:rPr>
                <w:rFonts w:ascii="Times New Roman" w:hAnsi="Times New Roman"/>
              </w:rPr>
              <w:t xml:space="preserve">modelo de </w:t>
            </w:r>
            <w:r>
              <w:rPr>
                <w:rFonts w:ascii="Times New Roman" w:hAnsi="Times New Roman"/>
              </w:rPr>
              <w:t>Projeto</w:t>
            </w:r>
            <w:r w:rsidR="003B6394">
              <w:rPr>
                <w:rFonts w:ascii="Times New Roman" w:hAnsi="Times New Roman"/>
              </w:rPr>
              <w:t xml:space="preserve"> </w:t>
            </w:r>
          </w:p>
        </w:tc>
      </w:tr>
      <w:tr w:rsidR="005E7BA9" w:rsidRPr="002677E4" w14:paraId="616C225D" w14:textId="77777777" w:rsidTr="00FD47A2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D47A2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00FD47A2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6F450C" w14:textId="100848AC" w:rsidR="005E7BA9" w:rsidRPr="002677E4" w:rsidRDefault="005E7BA9" w:rsidP="00FD47A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 w:rsidR="00C75AB2">
              <w:rPr>
                <w:rFonts w:ascii="Times New Roman" w:hAnsi="Times New Roman"/>
              </w:rPr>
              <w:t xml:space="preserve"> DPOAL Nº 013</w:t>
            </w:r>
            <w:r w:rsidR="009E7092">
              <w:rPr>
                <w:rFonts w:ascii="Times New Roman" w:hAnsi="Times New Roman"/>
              </w:rPr>
              <w:t>3</w:t>
            </w:r>
            <w:r w:rsidR="00C75AB2">
              <w:rPr>
                <w:rFonts w:ascii="Times New Roman" w:hAnsi="Times New Roman"/>
              </w:rPr>
              <w:t>-0</w:t>
            </w:r>
            <w:r w:rsidR="004405AA">
              <w:rPr>
                <w:rFonts w:ascii="Times New Roman" w:hAnsi="Times New Roman"/>
              </w:rPr>
              <w:t>2</w:t>
            </w:r>
            <w:r w:rsidRPr="002677E4">
              <w:rPr>
                <w:rFonts w:ascii="Times New Roman" w:hAnsi="Times New Roman"/>
              </w:rPr>
              <w:t>/20</w:t>
            </w:r>
            <w:r w:rsidR="00C75AB2">
              <w:rPr>
                <w:rFonts w:ascii="Times New Roman" w:hAnsi="Times New Roman"/>
              </w:rPr>
              <w:t>24</w:t>
            </w:r>
          </w:p>
        </w:tc>
      </w:tr>
    </w:tbl>
    <w:p w14:paraId="797120BB" w14:textId="77777777" w:rsidR="005E7BA9" w:rsidRPr="00797D84" w:rsidRDefault="005E7BA9" w:rsidP="005E7BA9">
      <w:pPr>
        <w:jc w:val="both"/>
        <w:rPr>
          <w:rFonts w:ascii="Times New Roman" w:hAnsi="Times New Roman"/>
        </w:rPr>
      </w:pPr>
    </w:p>
    <w:p w14:paraId="688B7C64" w14:textId="07901C0B" w:rsidR="005C6331" w:rsidRPr="005C6331" w:rsidRDefault="005C6331" w:rsidP="005C6331">
      <w:pPr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O PLENÁRIO DO CONSELHO DE ARQUITETURA E URBANISMO DE ALAGOAS – CAU/AL, </w:t>
      </w:r>
      <w:r w:rsidRPr="005C6331">
        <w:rPr>
          <w:rFonts w:ascii="Times New Roman" w:hAnsi="Times New Roman"/>
          <w:lang w:eastAsia="pt-BR"/>
        </w:rPr>
        <w:t>no exercício das competências e prerrogativas de que trata o</w:t>
      </w:r>
      <w:r w:rsidRPr="005C6331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5C6331">
        <w:rPr>
          <w:rFonts w:ascii="Times New Roman" w:hAnsi="Times New Roman"/>
          <w:lang w:eastAsia="pt-BR"/>
        </w:rPr>
        <w:t>reuni</w:t>
      </w:r>
      <w:r w:rsidR="005B64EC">
        <w:rPr>
          <w:rFonts w:ascii="Times New Roman" w:hAnsi="Times New Roman"/>
          <w:lang w:eastAsia="pt-BR"/>
        </w:rPr>
        <w:t>do ordinariamente em Maceió-AL</w:t>
      </w:r>
      <w:r w:rsidRPr="005C6331">
        <w:rPr>
          <w:rFonts w:ascii="Times New Roman" w:hAnsi="Times New Roman"/>
          <w:lang w:eastAsia="pt-BR"/>
        </w:rPr>
        <w:t>, após análise do</w:t>
      </w:r>
      <w:r w:rsidRPr="005C6331">
        <w:rPr>
          <w:rFonts w:ascii="Times New Roman" w:hAnsi="Times New Roman"/>
        </w:rPr>
        <w:t xml:space="preserve"> </w:t>
      </w:r>
      <w:r w:rsidR="00324E5F">
        <w:rPr>
          <w:rFonts w:ascii="Times New Roman" w:hAnsi="Times New Roman"/>
          <w:lang w:eastAsia="pt-BR"/>
        </w:rPr>
        <w:t xml:space="preserve">assunto em epígrafe. </w:t>
      </w:r>
      <w:r w:rsidR="00324E5F">
        <w:rPr>
          <w:rFonts w:ascii="Times New Roman" w:hAnsi="Times New Roman"/>
        </w:rPr>
        <w:t>E</w:t>
      </w:r>
      <w:r w:rsidRPr="005C6331">
        <w:rPr>
          <w:rFonts w:ascii="Times New Roman" w:hAnsi="Times New Roman"/>
        </w:rPr>
        <w:t>, ainda:</w:t>
      </w:r>
    </w:p>
    <w:p w14:paraId="23C7ACCD" w14:textId="77777777" w:rsidR="00C75AB2" w:rsidRPr="00C75AB2" w:rsidRDefault="00C75AB2" w:rsidP="00C75AB2">
      <w:pPr>
        <w:jc w:val="both"/>
        <w:rPr>
          <w:rFonts w:ascii="Times New Roman" w:hAnsi="Times New Roman"/>
          <w:lang w:eastAsia="pt-BR"/>
        </w:rPr>
      </w:pPr>
    </w:p>
    <w:p w14:paraId="6BF1A52C" w14:textId="6280D9A8" w:rsidR="009E50BB" w:rsidRDefault="009E50BB" w:rsidP="003B6394">
      <w:pPr>
        <w:jc w:val="both"/>
        <w:rPr>
          <w:rFonts w:ascii="Times New Roman" w:hAnsi="Times New Roman"/>
        </w:rPr>
      </w:pPr>
      <w:r w:rsidRPr="00EC019A">
        <w:rPr>
          <w:rFonts w:ascii="Times New Roman" w:hAnsi="Times New Roman"/>
        </w:rPr>
        <w:t>Considerando a necessidade de elaborar plano de traba</w:t>
      </w:r>
      <w:r w:rsidR="003B6394">
        <w:rPr>
          <w:rFonts w:ascii="Times New Roman" w:hAnsi="Times New Roman"/>
        </w:rPr>
        <w:t xml:space="preserve">lho, calendário de atividades e </w:t>
      </w:r>
      <w:r w:rsidRPr="00EC019A">
        <w:rPr>
          <w:rFonts w:ascii="Times New Roman" w:hAnsi="Times New Roman"/>
        </w:rPr>
        <w:t>calendário</w:t>
      </w:r>
      <w:r w:rsidR="00200A94">
        <w:rPr>
          <w:rFonts w:ascii="Times New Roman" w:hAnsi="Times New Roman"/>
        </w:rPr>
        <w:t xml:space="preserve"> anual de contratações do CAU/AL;</w:t>
      </w:r>
    </w:p>
    <w:p w14:paraId="6ABE980D" w14:textId="77777777" w:rsidR="00200A94" w:rsidRDefault="00200A94" w:rsidP="003B6394">
      <w:pPr>
        <w:jc w:val="both"/>
        <w:rPr>
          <w:rFonts w:ascii="Times New Roman" w:hAnsi="Times New Roman"/>
        </w:rPr>
      </w:pPr>
    </w:p>
    <w:p w14:paraId="1564B7E7" w14:textId="77777777" w:rsidR="00200A94" w:rsidRPr="00EC019A" w:rsidRDefault="00200A94" w:rsidP="003B6394">
      <w:pPr>
        <w:jc w:val="both"/>
        <w:rPr>
          <w:rFonts w:ascii="Times New Roman" w:hAnsi="Times New Roman"/>
        </w:rPr>
      </w:pPr>
      <w:r w:rsidRPr="00EC019A">
        <w:rPr>
          <w:rFonts w:ascii="Times New Roman" w:hAnsi="Times New Roman"/>
        </w:rPr>
        <w:t>Considerando a nova Lei de Licitações e Contratos, Lei nº 14.133/2021 estabelece normas gerais de licitação e contratação para as Administrações Públicas diretas, autárquicas e fundacionais da União, dos Estados, do Distrito Federal e dos Municípios;</w:t>
      </w:r>
    </w:p>
    <w:p w14:paraId="305A7C00" w14:textId="77777777" w:rsidR="009E50BB" w:rsidRDefault="009E50BB" w:rsidP="003B6394">
      <w:pPr>
        <w:jc w:val="both"/>
        <w:rPr>
          <w:rFonts w:ascii="Times New Roman" w:hAnsi="Times New Roman"/>
        </w:rPr>
      </w:pPr>
    </w:p>
    <w:p w14:paraId="4C47B700" w14:textId="6B1DB866" w:rsidR="00625C9F" w:rsidRDefault="00200A94" w:rsidP="003B639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</w:t>
      </w:r>
      <w:r w:rsidR="006C4B31">
        <w:rPr>
          <w:rFonts w:ascii="Times New Roman" w:hAnsi="Times New Roman"/>
        </w:rPr>
        <w:t>Deliberação n° 010-2024-COPAF-CAU/AL</w:t>
      </w:r>
      <w:r>
        <w:rPr>
          <w:rFonts w:ascii="Times New Roman" w:hAnsi="Times New Roman"/>
        </w:rPr>
        <w:t>, que padronizou</w:t>
      </w:r>
      <w:r w:rsidR="00324E5F">
        <w:rPr>
          <w:rFonts w:ascii="Times New Roman" w:hAnsi="Times New Roman"/>
        </w:rPr>
        <w:t xml:space="preserve"> a ficha modelo de projetos. </w:t>
      </w:r>
      <w:r>
        <w:rPr>
          <w:rFonts w:ascii="Times New Roman" w:hAnsi="Times New Roman"/>
        </w:rPr>
        <w:t xml:space="preserve"> </w:t>
      </w:r>
    </w:p>
    <w:p w14:paraId="1E9CC6AD" w14:textId="77777777" w:rsidR="009E50BB" w:rsidRPr="00EC019A" w:rsidRDefault="009E50BB" w:rsidP="003B6394">
      <w:pPr>
        <w:jc w:val="both"/>
        <w:rPr>
          <w:rFonts w:ascii="Times New Roman" w:hAnsi="Times New Roman"/>
        </w:rPr>
      </w:pPr>
    </w:p>
    <w:p w14:paraId="7F7EAFBD" w14:textId="77777777" w:rsidR="009E50BB" w:rsidRDefault="009E50BB" w:rsidP="003B6394">
      <w:pPr>
        <w:jc w:val="both"/>
        <w:rPr>
          <w:rFonts w:ascii="Times New Roman" w:hAnsi="Times New Roman"/>
        </w:rPr>
      </w:pPr>
      <w:r w:rsidRPr="00EC019A">
        <w:rPr>
          <w:rFonts w:ascii="Times New Roman" w:hAnsi="Times New Roman"/>
        </w:rPr>
        <w:t>Considerando o Plano de Ação e Orçamento do CAU/AL para o exercício 2024 aprovado pela Deliberação Plenária DPOBR nº 0143-04, de 15 de dezembro de 2023.</w:t>
      </w:r>
    </w:p>
    <w:p w14:paraId="6FF78D7E" w14:textId="77777777" w:rsidR="004141C6" w:rsidRDefault="004141C6" w:rsidP="003B6394">
      <w:pPr>
        <w:jc w:val="both"/>
        <w:rPr>
          <w:rFonts w:ascii="Times New Roman" w:hAnsi="Times New Roman"/>
        </w:rPr>
      </w:pPr>
    </w:p>
    <w:p w14:paraId="06FC16B5" w14:textId="5C0F7815" w:rsidR="004141C6" w:rsidRDefault="004141C6" w:rsidP="003B639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</w:t>
      </w:r>
      <w:r w:rsidRPr="004141C6">
        <w:rPr>
          <w:rFonts w:ascii="Times New Roman" w:hAnsi="Times New Roman"/>
        </w:rPr>
        <w:t>Deliberação N° 009-2024 COPAF-CAU/AL</w:t>
      </w:r>
      <w:r>
        <w:rPr>
          <w:rFonts w:ascii="Times New Roman" w:hAnsi="Times New Roman"/>
        </w:rPr>
        <w:t>, que aprovou a ficha modelo de projetos anexo.</w:t>
      </w:r>
    </w:p>
    <w:p w14:paraId="02A3E449" w14:textId="77777777" w:rsidR="008F1FA3" w:rsidRPr="009E50BB" w:rsidRDefault="008F1FA3" w:rsidP="003B6394">
      <w:pPr>
        <w:jc w:val="both"/>
      </w:pPr>
    </w:p>
    <w:p w14:paraId="166105C1" w14:textId="6D00EED3" w:rsidR="005E7BA9" w:rsidRDefault="005E7BA9" w:rsidP="003B6394">
      <w:pPr>
        <w:pStyle w:val="Corpodetexto2"/>
        <w:rPr>
          <w:b/>
          <w:sz w:val="24"/>
          <w:szCs w:val="24"/>
        </w:rPr>
      </w:pPr>
      <w:r w:rsidRPr="004F6A42">
        <w:rPr>
          <w:b/>
          <w:sz w:val="24"/>
          <w:szCs w:val="24"/>
        </w:rPr>
        <w:t>DELIBEROU</w:t>
      </w:r>
      <w:r w:rsidR="00C75AB2" w:rsidRPr="004F6A42">
        <w:rPr>
          <w:b/>
          <w:sz w:val="24"/>
          <w:szCs w:val="24"/>
        </w:rPr>
        <w:t>:</w:t>
      </w:r>
    </w:p>
    <w:p w14:paraId="23266CFF" w14:textId="77777777" w:rsidR="005E7BA9" w:rsidRPr="00C75AB2" w:rsidRDefault="005E7BA9" w:rsidP="003B6394">
      <w:pPr>
        <w:jc w:val="both"/>
        <w:rPr>
          <w:rFonts w:ascii="Times New Roman" w:hAnsi="Times New Roman"/>
        </w:rPr>
      </w:pPr>
    </w:p>
    <w:p w14:paraId="143028BD" w14:textId="777D4D18" w:rsidR="005E7BA9" w:rsidRPr="0082049D" w:rsidRDefault="005E7BA9" w:rsidP="003B6394">
      <w:pPr>
        <w:pStyle w:val="Corpodetexto2"/>
        <w:rPr>
          <w:sz w:val="24"/>
          <w:szCs w:val="24"/>
        </w:rPr>
      </w:pPr>
      <w:r w:rsidRPr="00C75AB2">
        <w:rPr>
          <w:sz w:val="24"/>
          <w:szCs w:val="24"/>
        </w:rPr>
        <w:t xml:space="preserve">1 – </w:t>
      </w:r>
      <w:r w:rsidR="00036F87">
        <w:rPr>
          <w:sz w:val="24"/>
          <w:szCs w:val="24"/>
        </w:rPr>
        <w:t>Aprovar</w:t>
      </w:r>
      <w:r w:rsidR="00286231">
        <w:rPr>
          <w:sz w:val="24"/>
          <w:szCs w:val="24"/>
        </w:rPr>
        <w:t xml:space="preserve"> </w:t>
      </w:r>
      <w:r w:rsidR="003B6394">
        <w:rPr>
          <w:sz w:val="24"/>
          <w:szCs w:val="24"/>
        </w:rPr>
        <w:t>Ficha Modelo de Projeto, para utilização no planejamento</w:t>
      </w:r>
      <w:r w:rsidR="00324E5F">
        <w:rPr>
          <w:sz w:val="24"/>
          <w:szCs w:val="24"/>
        </w:rPr>
        <w:t xml:space="preserve"> anual </w:t>
      </w:r>
      <w:r w:rsidR="003B6394">
        <w:rPr>
          <w:sz w:val="24"/>
          <w:szCs w:val="24"/>
        </w:rPr>
        <w:t>do Pla</w:t>
      </w:r>
      <w:r w:rsidR="00324E5F">
        <w:rPr>
          <w:sz w:val="24"/>
          <w:szCs w:val="24"/>
        </w:rPr>
        <w:t>no de A</w:t>
      </w:r>
      <w:r w:rsidR="003B6394">
        <w:rPr>
          <w:sz w:val="24"/>
          <w:szCs w:val="24"/>
        </w:rPr>
        <w:t xml:space="preserve">ção e suas reformulações do CAU/AL. </w:t>
      </w:r>
    </w:p>
    <w:p w14:paraId="74AFB52E" w14:textId="77777777" w:rsidR="0020754D" w:rsidRDefault="0020754D" w:rsidP="00C75AB2">
      <w:pPr>
        <w:jc w:val="both"/>
        <w:rPr>
          <w:rFonts w:ascii="Times New Roman" w:hAnsi="Times New Roman"/>
        </w:rPr>
      </w:pPr>
    </w:p>
    <w:p w14:paraId="4380AB22" w14:textId="77777777" w:rsidR="0051294D" w:rsidRPr="00C75AB2" w:rsidRDefault="0051294D" w:rsidP="00C75AB2">
      <w:pPr>
        <w:jc w:val="both"/>
        <w:rPr>
          <w:rFonts w:ascii="Times New Roman" w:hAnsi="Times New Roman"/>
        </w:rPr>
      </w:pPr>
    </w:p>
    <w:p w14:paraId="00659690" w14:textId="2A791CFE" w:rsidR="005E7BA9" w:rsidRDefault="005E7BA9" w:rsidP="00752A06">
      <w:pPr>
        <w:jc w:val="center"/>
        <w:rPr>
          <w:rFonts w:ascii="Times New Roman" w:hAnsi="Times New Roman"/>
          <w:lang w:eastAsia="pt-BR"/>
        </w:rPr>
      </w:pPr>
      <w:r w:rsidRPr="00C75AB2">
        <w:rPr>
          <w:rFonts w:ascii="Times New Roman" w:hAnsi="Times New Roman"/>
        </w:rPr>
        <w:t xml:space="preserve">Maceió-AL, </w:t>
      </w:r>
      <w:r w:rsidR="0089078F">
        <w:rPr>
          <w:rFonts w:ascii="Times New Roman" w:hAnsi="Times New Roman"/>
          <w:lang w:eastAsia="pt-BR"/>
        </w:rPr>
        <w:t>27</w:t>
      </w:r>
      <w:r w:rsidRPr="00C75AB2">
        <w:rPr>
          <w:rFonts w:ascii="Times New Roman" w:hAnsi="Times New Roman"/>
          <w:lang w:eastAsia="pt-BR"/>
        </w:rPr>
        <w:t xml:space="preserve"> de </w:t>
      </w:r>
      <w:r w:rsidR="0089078F">
        <w:rPr>
          <w:rFonts w:ascii="Times New Roman" w:hAnsi="Times New Roman"/>
          <w:lang w:eastAsia="pt-BR"/>
        </w:rPr>
        <w:t>maio</w:t>
      </w:r>
      <w:r w:rsidR="00C75AB2" w:rsidRPr="00C75AB2">
        <w:rPr>
          <w:rFonts w:ascii="Times New Roman" w:hAnsi="Times New Roman"/>
          <w:lang w:eastAsia="pt-BR"/>
        </w:rPr>
        <w:t xml:space="preserve"> </w:t>
      </w:r>
      <w:r w:rsidRPr="00C75AB2">
        <w:rPr>
          <w:rFonts w:ascii="Times New Roman" w:hAnsi="Times New Roman"/>
          <w:lang w:eastAsia="pt-BR"/>
        </w:rPr>
        <w:t>de 202</w:t>
      </w:r>
      <w:r w:rsidR="00C75AB2" w:rsidRPr="00C75AB2">
        <w:rPr>
          <w:rFonts w:ascii="Times New Roman" w:hAnsi="Times New Roman"/>
          <w:lang w:eastAsia="pt-BR"/>
        </w:rPr>
        <w:t>4</w:t>
      </w:r>
      <w:r w:rsidRPr="00C75AB2">
        <w:rPr>
          <w:rFonts w:ascii="Times New Roman" w:hAnsi="Times New Roman"/>
          <w:lang w:eastAsia="pt-BR"/>
        </w:rPr>
        <w:t>.</w:t>
      </w:r>
    </w:p>
    <w:p w14:paraId="27BE7C1B" w14:textId="77777777" w:rsidR="005558D0" w:rsidRPr="00C75AB2" w:rsidRDefault="005558D0" w:rsidP="00752A06">
      <w:pPr>
        <w:jc w:val="center"/>
        <w:rPr>
          <w:rFonts w:ascii="Times New Roman" w:hAnsi="Times New Roman"/>
          <w:lang w:eastAsia="pt-BR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07762D" w14:paraId="3C7563CF" w14:textId="77777777" w:rsidTr="0007762D">
        <w:trPr>
          <w:trHeight w:val="391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F6430" w14:textId="77777777" w:rsidR="0007762D" w:rsidRDefault="0007762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 (a):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341AE" w14:textId="77777777" w:rsidR="0007762D" w:rsidRDefault="0007762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8B8D" w14:textId="77777777" w:rsidR="0007762D" w:rsidRDefault="0007762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07762D" w14:paraId="165AD2C3" w14:textId="77777777" w:rsidTr="0007762D">
        <w:trPr>
          <w:trHeight w:val="101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2CFE4" w14:textId="77777777" w:rsidR="0007762D" w:rsidRDefault="0007762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E59E8" w14:textId="77777777" w:rsidR="0007762D" w:rsidRDefault="0007762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C11B1" w14:textId="77777777" w:rsidR="0007762D" w:rsidRDefault="0007762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F893E" w14:textId="77777777" w:rsidR="0007762D" w:rsidRDefault="0007762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0F67A" w14:textId="77777777" w:rsidR="0007762D" w:rsidRDefault="0007762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C6FD3" w14:textId="77777777" w:rsidR="0007762D" w:rsidRDefault="0007762D">
            <w:pPr>
              <w:rPr>
                <w:rFonts w:ascii="Times New Roman" w:hAnsi="Times New Roman"/>
                <w:b/>
              </w:rPr>
            </w:pPr>
          </w:p>
        </w:tc>
      </w:tr>
      <w:tr w:rsidR="0007762D" w14:paraId="156B9690" w14:textId="77777777" w:rsidTr="0007762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445E7" w14:textId="77777777" w:rsidR="0007762D" w:rsidRDefault="000776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Geraldo </w:t>
            </w:r>
            <w:proofErr w:type="spellStart"/>
            <w:r>
              <w:rPr>
                <w:rFonts w:ascii="Times New Roman" w:hAnsi="Times New Roman"/>
              </w:rPr>
              <w:t>Majela</w:t>
            </w:r>
            <w:proofErr w:type="spellEnd"/>
            <w:r>
              <w:rPr>
                <w:rFonts w:ascii="Times New Roman" w:hAnsi="Times New Roman"/>
              </w:rPr>
              <w:t xml:space="preserve"> G. Faria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A7832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208BB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5BD6E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11A72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806C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</w:p>
        </w:tc>
      </w:tr>
      <w:tr w:rsidR="0007762D" w14:paraId="14DE28E3" w14:textId="77777777" w:rsidTr="0007762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BD84B" w14:textId="77777777" w:rsidR="0007762D" w:rsidRDefault="0007762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Margíria</w:t>
            </w:r>
            <w:proofErr w:type="spellEnd"/>
            <w:r>
              <w:rPr>
                <w:rFonts w:ascii="Times New Roman" w:hAnsi="Times New Roman"/>
              </w:rPr>
              <w:t xml:space="preserve"> Mércia C. O. França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5A81D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F2577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D4AA0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4DAD5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D6DA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</w:p>
        </w:tc>
      </w:tr>
      <w:tr w:rsidR="0007762D" w14:paraId="47FCB5FB" w14:textId="77777777" w:rsidTr="0007762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34F14" w14:textId="77777777" w:rsidR="0007762D" w:rsidRDefault="000776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D781A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53C04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C0C44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F69FE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EE39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</w:p>
        </w:tc>
      </w:tr>
      <w:tr w:rsidR="0007762D" w14:paraId="31F59A32" w14:textId="77777777" w:rsidTr="0007762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E3DA5" w14:textId="77777777" w:rsidR="0007762D" w:rsidRDefault="0007762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Suzann</w:t>
            </w:r>
            <w:proofErr w:type="spellEnd"/>
            <w:r>
              <w:rPr>
                <w:rFonts w:ascii="Times New Roman" w:hAnsi="Times New Roman"/>
              </w:rPr>
              <w:t xml:space="preserve"> F. </w:t>
            </w:r>
            <w:proofErr w:type="gramStart"/>
            <w:r>
              <w:rPr>
                <w:rFonts w:ascii="Times New Roman" w:hAnsi="Times New Roman"/>
              </w:rPr>
              <w:t>Cordeiro  de</w:t>
            </w:r>
            <w:proofErr w:type="gramEnd"/>
            <w:r>
              <w:rPr>
                <w:rFonts w:ascii="Times New Roman" w:hAnsi="Times New Roman"/>
              </w:rPr>
              <w:t xml:space="preserve"> Lima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FB48A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DE48E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EDEE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5B534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5B8B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</w:p>
        </w:tc>
      </w:tr>
      <w:tr w:rsidR="0007762D" w14:paraId="35CE7287" w14:textId="77777777" w:rsidTr="0007762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93A92" w14:textId="77777777" w:rsidR="0007762D" w:rsidRDefault="0007762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8B4AD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82F2E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6EBDA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D27F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5D35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</w:p>
        </w:tc>
      </w:tr>
      <w:tr w:rsidR="0007762D" w14:paraId="0C271DE7" w14:textId="77777777" w:rsidTr="0007762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C6854" w14:textId="77777777" w:rsidR="0007762D" w:rsidRDefault="000776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Lorena C. Cerqueira Tenório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B3CB4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4853B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7F8FB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79923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B964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</w:p>
        </w:tc>
      </w:tr>
      <w:tr w:rsidR="0007762D" w14:paraId="0306CFA6" w14:textId="77777777" w:rsidTr="0007762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2E209" w14:textId="77777777" w:rsidR="0007762D" w:rsidRDefault="0007762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Haiana</w:t>
            </w:r>
            <w:proofErr w:type="spellEnd"/>
            <w:r>
              <w:rPr>
                <w:rFonts w:ascii="Times New Roman" w:hAnsi="Times New Roman"/>
              </w:rPr>
              <w:t xml:space="preserve"> Calheiros de Lima </w:t>
            </w:r>
            <w:proofErr w:type="spellStart"/>
            <w:r>
              <w:rPr>
                <w:rFonts w:ascii="Times New Roman" w:hAnsi="Times New Roman"/>
              </w:rPr>
              <w:t>Omena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6592D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C805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5C41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D0DF2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B8B6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</w:p>
        </w:tc>
      </w:tr>
      <w:tr w:rsidR="0007762D" w14:paraId="2B7ADD07" w14:textId="77777777" w:rsidTr="0007762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8C941" w14:textId="77777777" w:rsidR="0007762D" w:rsidRDefault="0007762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 xml:space="preserve">Sofia Campos </w:t>
            </w:r>
            <w:proofErr w:type="spellStart"/>
            <w:r>
              <w:rPr>
                <w:rFonts w:ascii="Times New Roman" w:eastAsia="Cambria" w:hAnsi="Times New Roman"/>
              </w:rPr>
              <w:t>Christopoulos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D9410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6054D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62C7E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5CF98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AA65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</w:p>
        </w:tc>
      </w:tr>
      <w:tr w:rsidR="0007762D" w14:paraId="23E332BA" w14:textId="77777777" w:rsidTr="0007762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2498" w14:textId="77777777" w:rsidR="0007762D" w:rsidRDefault="000776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Elizabeth de A. C. de Gonçalves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EA6E6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58A91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19B50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04691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2834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</w:p>
        </w:tc>
      </w:tr>
      <w:tr w:rsidR="0007762D" w14:paraId="2BC697AC" w14:textId="77777777" w:rsidTr="0007762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DC942" w14:textId="77777777" w:rsidR="0007762D" w:rsidRDefault="0007762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ED1F4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9437A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E5DE2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49AA3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62DC" w14:textId="77777777" w:rsidR="0007762D" w:rsidRDefault="0007762D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544DC4F7" w14:textId="77777777" w:rsidR="005E7BA9" w:rsidRPr="00C75AB2" w:rsidRDefault="005E7BA9" w:rsidP="00C75AB2">
      <w:pPr>
        <w:jc w:val="both"/>
        <w:rPr>
          <w:rFonts w:ascii="Times New Roman" w:hAnsi="Times New Roman"/>
        </w:rPr>
      </w:pPr>
      <w:bookmarkStart w:id="0" w:name="_GoBack"/>
      <w:bookmarkEnd w:id="0"/>
    </w:p>
    <w:p w14:paraId="2B794C7D" w14:textId="77777777" w:rsidR="00FD47A2" w:rsidRDefault="00FD47A2" w:rsidP="00C75AB2">
      <w:pPr>
        <w:jc w:val="both"/>
        <w:rPr>
          <w:rFonts w:ascii="Times New Roman" w:hAnsi="Times New Roman"/>
        </w:rPr>
      </w:pPr>
    </w:p>
    <w:p w14:paraId="41DE6BC7" w14:textId="77777777" w:rsidR="00A36D8E" w:rsidRDefault="00A36D8E" w:rsidP="00C75AB2">
      <w:pPr>
        <w:jc w:val="both"/>
        <w:rPr>
          <w:rFonts w:ascii="Times New Roman" w:hAnsi="Times New Roman"/>
        </w:rPr>
      </w:pPr>
    </w:p>
    <w:p w14:paraId="204566EB" w14:textId="663D5565" w:rsidR="0013466F" w:rsidRPr="00577760" w:rsidRDefault="00577760" w:rsidP="00577760">
      <w:pPr>
        <w:jc w:val="center"/>
        <w:rPr>
          <w:rFonts w:ascii="Times New Roman" w:hAnsi="Times New Roman"/>
          <w:b/>
        </w:rPr>
      </w:pPr>
      <w:r w:rsidRPr="00577760">
        <w:rPr>
          <w:rFonts w:ascii="Times New Roman" w:hAnsi="Times New Roman"/>
          <w:b/>
        </w:rPr>
        <w:t>ANEXO I</w:t>
      </w:r>
    </w:p>
    <w:p w14:paraId="16A63EBC" w14:textId="77777777" w:rsidR="0013466F" w:rsidRDefault="0013466F" w:rsidP="00C75AB2">
      <w:pPr>
        <w:jc w:val="both"/>
        <w:rPr>
          <w:rFonts w:ascii="Times New Roman" w:hAnsi="Times New Roman"/>
        </w:rPr>
      </w:pPr>
    </w:p>
    <w:p w14:paraId="2D187279" w14:textId="77777777" w:rsidR="00577760" w:rsidRDefault="00577760" w:rsidP="00577760">
      <w:pPr>
        <w:jc w:val="center"/>
        <w:rPr>
          <w:rFonts w:ascii="Times New Roman" w:hAnsi="Times New Roman"/>
          <w:b/>
          <w:bCs/>
          <w:color w:val="FF0000"/>
        </w:rPr>
      </w:pPr>
      <w:r w:rsidRPr="00402762">
        <w:rPr>
          <w:rFonts w:ascii="Times New Roman" w:hAnsi="Times New Roman"/>
          <w:b/>
          <w:bCs/>
        </w:rPr>
        <w:t xml:space="preserve">PROJETO PROGRAMÁTICO N° </w:t>
      </w:r>
      <w:r w:rsidRPr="00402762">
        <w:rPr>
          <w:rFonts w:ascii="Times New Roman" w:hAnsi="Times New Roman"/>
          <w:b/>
          <w:bCs/>
          <w:color w:val="FF0000"/>
        </w:rPr>
        <w:t>XX</w:t>
      </w:r>
      <w:r w:rsidRPr="00402762">
        <w:rPr>
          <w:rFonts w:ascii="Times New Roman" w:hAnsi="Times New Roman"/>
          <w:b/>
          <w:bCs/>
        </w:rPr>
        <w:t>/20</w:t>
      </w:r>
      <w:r w:rsidRPr="00402762">
        <w:rPr>
          <w:rFonts w:ascii="Times New Roman" w:hAnsi="Times New Roman"/>
          <w:b/>
          <w:bCs/>
          <w:color w:val="FF0000"/>
        </w:rPr>
        <w:t>XX</w:t>
      </w:r>
    </w:p>
    <w:p w14:paraId="1DEC4847" w14:textId="77777777" w:rsidR="00577760" w:rsidRPr="00C5508B" w:rsidRDefault="00577760" w:rsidP="00577760">
      <w:pPr>
        <w:rPr>
          <w:rFonts w:ascii="Times New Roman" w:hAnsi="Times New Roman"/>
        </w:rPr>
      </w:pPr>
    </w:p>
    <w:p w14:paraId="0C9D87BD" w14:textId="77777777" w:rsidR="00577760" w:rsidRPr="005C5352" w:rsidRDefault="00577760" w:rsidP="00577760">
      <w:pPr>
        <w:jc w:val="both"/>
        <w:rPr>
          <w:rFonts w:ascii="Times New Roman" w:hAnsi="Times New Roman"/>
          <w:b/>
          <w:bCs/>
          <w:i/>
          <w:color w:val="FF0000"/>
        </w:rPr>
      </w:pPr>
      <w:r w:rsidRPr="00934D0A">
        <w:rPr>
          <w:rFonts w:ascii="Times New Roman" w:hAnsi="Times New Roman"/>
          <w:b/>
          <w:bCs/>
        </w:rPr>
        <w:t xml:space="preserve">EVENTO: </w:t>
      </w:r>
      <w:r w:rsidRPr="00934D0A">
        <w:rPr>
          <w:rFonts w:ascii="Times New Roman" w:hAnsi="Times New Roman"/>
          <w:b/>
          <w:bCs/>
          <w:i/>
          <w:color w:val="FF0000"/>
        </w:rPr>
        <w:t>NOME DO EVENTO</w:t>
      </w:r>
    </w:p>
    <w:p w14:paraId="126D1D21" w14:textId="77777777" w:rsidR="00577760" w:rsidRDefault="00577760" w:rsidP="00577760">
      <w:pPr>
        <w:jc w:val="both"/>
        <w:rPr>
          <w:rFonts w:ascii="Arial" w:hAnsi="Arial" w:cs="Arial"/>
          <w:b/>
          <w:bCs/>
        </w:rPr>
      </w:pPr>
    </w:p>
    <w:p w14:paraId="7F0328B1" w14:textId="77777777" w:rsidR="00577760" w:rsidRPr="00C65B40" w:rsidRDefault="00577760" w:rsidP="00577760">
      <w:pPr>
        <w:pStyle w:val="PargrafodaLista"/>
        <w:numPr>
          <w:ilvl w:val="0"/>
          <w:numId w:val="41"/>
        </w:numPr>
        <w:ind w:left="567" w:hanging="567"/>
        <w:jc w:val="both"/>
        <w:rPr>
          <w:rFonts w:ascii="Arial" w:hAnsi="Arial" w:cs="Arial"/>
          <w:b/>
          <w:bCs/>
        </w:rPr>
      </w:pPr>
      <w:r w:rsidRPr="00C65B40">
        <w:rPr>
          <w:rFonts w:ascii="Arial" w:hAnsi="Arial" w:cs="Arial"/>
          <w:b/>
          <w:bCs/>
        </w:rPr>
        <w:t xml:space="preserve">ORGANIZAÇÃO E REALIZAÇÃO </w:t>
      </w:r>
    </w:p>
    <w:p w14:paraId="373D06DC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0F7A5F">
        <w:rPr>
          <w:rFonts w:ascii="Arial" w:hAnsi="Arial" w:cs="Arial"/>
        </w:rPr>
        <w:t xml:space="preserve">Conselho de Arquitetura e Urbanismo de </w:t>
      </w:r>
      <w:r>
        <w:rPr>
          <w:rFonts w:ascii="Arial" w:hAnsi="Arial" w:cs="Arial"/>
        </w:rPr>
        <w:t>Alagoas</w:t>
      </w:r>
      <w:r w:rsidRPr="000F7A5F">
        <w:rPr>
          <w:rFonts w:ascii="Arial" w:hAnsi="Arial" w:cs="Arial"/>
        </w:rPr>
        <w:t xml:space="preserve"> - CAU/</w:t>
      </w:r>
      <w:r>
        <w:rPr>
          <w:rFonts w:ascii="Arial" w:hAnsi="Arial" w:cs="Arial"/>
        </w:rPr>
        <w:t>AL</w:t>
      </w:r>
      <w:r w:rsidRPr="000F7A5F">
        <w:rPr>
          <w:rFonts w:ascii="Arial" w:hAnsi="Arial" w:cs="Arial"/>
          <w:color w:val="FF0000"/>
        </w:rPr>
        <w:t xml:space="preserve"> – Comissão Ordinária</w:t>
      </w:r>
    </w:p>
    <w:p w14:paraId="3B3D09CD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proofErr w:type="gramStart"/>
      <w:r>
        <w:rPr>
          <w:rFonts w:ascii="Arial" w:hAnsi="Arial" w:cs="Arial"/>
          <w:color w:val="FF0000"/>
        </w:rPr>
        <w:t>ou</w:t>
      </w:r>
      <w:proofErr w:type="gramEnd"/>
    </w:p>
    <w:p w14:paraId="2FADDC2F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0F7A5F">
        <w:rPr>
          <w:rFonts w:ascii="Arial" w:hAnsi="Arial" w:cs="Arial"/>
        </w:rPr>
        <w:t xml:space="preserve">Conselho de Arquitetura e Urbanismo de </w:t>
      </w:r>
      <w:r>
        <w:rPr>
          <w:rFonts w:ascii="Arial" w:hAnsi="Arial" w:cs="Arial"/>
        </w:rPr>
        <w:t>Alagoas</w:t>
      </w:r>
      <w:r w:rsidRPr="000F7A5F">
        <w:rPr>
          <w:rFonts w:ascii="Arial" w:hAnsi="Arial" w:cs="Arial"/>
        </w:rPr>
        <w:t xml:space="preserve"> - CAU/</w:t>
      </w:r>
      <w:r>
        <w:rPr>
          <w:rFonts w:ascii="Arial" w:hAnsi="Arial" w:cs="Arial"/>
        </w:rPr>
        <w:t>AL</w:t>
      </w:r>
      <w:r>
        <w:rPr>
          <w:rFonts w:ascii="Arial" w:hAnsi="Arial" w:cs="Arial"/>
          <w:color w:val="FF0000"/>
        </w:rPr>
        <w:t xml:space="preserve"> em parceria com outra entidade.</w:t>
      </w:r>
    </w:p>
    <w:p w14:paraId="3BE4C154" w14:textId="77777777" w:rsidR="00577760" w:rsidRDefault="00577760" w:rsidP="00577760">
      <w:pPr>
        <w:jc w:val="both"/>
        <w:rPr>
          <w:rFonts w:ascii="Arial" w:hAnsi="Arial" w:cs="Arial"/>
        </w:rPr>
      </w:pPr>
    </w:p>
    <w:p w14:paraId="51D98D94" w14:textId="77777777" w:rsidR="00577760" w:rsidRPr="00C65B40" w:rsidRDefault="00577760" w:rsidP="00577760">
      <w:pPr>
        <w:pStyle w:val="PargrafodaLista"/>
        <w:numPr>
          <w:ilvl w:val="0"/>
          <w:numId w:val="41"/>
        </w:numPr>
        <w:ind w:left="567" w:hanging="567"/>
        <w:jc w:val="both"/>
        <w:rPr>
          <w:rFonts w:ascii="Arial" w:hAnsi="Arial" w:cs="Arial"/>
          <w:b/>
          <w:bCs/>
        </w:rPr>
      </w:pPr>
      <w:r w:rsidRPr="00C65B40">
        <w:rPr>
          <w:rFonts w:ascii="Arial" w:hAnsi="Arial" w:cs="Arial"/>
          <w:b/>
          <w:bCs/>
        </w:rPr>
        <w:t>DEFINIÇÃO:</w:t>
      </w:r>
    </w:p>
    <w:p w14:paraId="22194D58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EC491F">
        <w:rPr>
          <w:rFonts w:ascii="Arial" w:hAnsi="Arial" w:cs="Arial"/>
          <w:color w:val="FF0000"/>
        </w:rPr>
        <w:t>Defina o evento, com descrição detalhada e caso houver premiação detalhe a premiação.</w:t>
      </w:r>
    </w:p>
    <w:p w14:paraId="3FB8F5FF" w14:textId="77777777" w:rsidR="00577760" w:rsidRPr="00EC491F" w:rsidRDefault="00577760" w:rsidP="00577760">
      <w:pPr>
        <w:jc w:val="both"/>
        <w:rPr>
          <w:rFonts w:ascii="Arial" w:hAnsi="Arial" w:cs="Arial"/>
          <w:color w:val="FF0000"/>
        </w:rPr>
      </w:pPr>
    </w:p>
    <w:p w14:paraId="35C206FD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EC491F">
        <w:rPr>
          <w:rFonts w:ascii="Arial" w:hAnsi="Arial" w:cs="Arial"/>
          <w:color w:val="FF0000"/>
        </w:rPr>
        <w:t xml:space="preserve">EXEMPLO: </w:t>
      </w:r>
    </w:p>
    <w:p w14:paraId="6F92D918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</w:p>
    <w:p w14:paraId="6F9F6EF8" w14:textId="46185BCF" w:rsidR="00577760" w:rsidRDefault="00577760" w:rsidP="00577760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A</w:t>
      </w:r>
      <w:r w:rsidRPr="00EA758A">
        <w:rPr>
          <w:rFonts w:ascii="Arial" w:hAnsi="Arial" w:cs="Arial"/>
          <w:color w:val="FF0000"/>
        </w:rPr>
        <w:t>valia e premia trabalhos de conclusão de curso do segundo semestre de 2018 e/ou do primeiro semestre de 2019, elaborados por estudantes dos cursos de Arquitetura e Urbanismo de Instituições de Ensino Superior (IES) de Rondônia regularmente cadastradas no CAU.</w:t>
      </w:r>
    </w:p>
    <w:p w14:paraId="4C9D0473" w14:textId="77777777" w:rsidR="00577760" w:rsidRPr="00EA758A" w:rsidRDefault="00577760" w:rsidP="00577760">
      <w:pPr>
        <w:jc w:val="both"/>
        <w:rPr>
          <w:rFonts w:ascii="Arial" w:hAnsi="Arial" w:cs="Arial"/>
          <w:color w:val="FF0000"/>
        </w:rPr>
      </w:pPr>
    </w:p>
    <w:p w14:paraId="527106AB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EA758A">
        <w:rPr>
          <w:rFonts w:ascii="Arial" w:hAnsi="Arial" w:cs="Arial"/>
          <w:color w:val="FF0000"/>
        </w:rPr>
        <w:t>Serão premiados até 03 (três) trabalhos selecionados pela CJ, classificados em 1º, 2º e 3º colocados. Sendo os valores e premiação:</w:t>
      </w:r>
    </w:p>
    <w:p w14:paraId="3EC09767" w14:textId="77777777" w:rsidR="00577760" w:rsidRPr="00EA758A" w:rsidRDefault="00577760" w:rsidP="00577760">
      <w:pPr>
        <w:jc w:val="both"/>
        <w:rPr>
          <w:rFonts w:ascii="Arial" w:hAnsi="Arial" w:cs="Arial"/>
          <w:color w:val="FF0000"/>
        </w:rPr>
      </w:pPr>
    </w:p>
    <w:p w14:paraId="5519C196" w14:textId="77777777" w:rsidR="00577760" w:rsidRPr="00EA758A" w:rsidRDefault="00577760" w:rsidP="00577760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  <w:color w:val="FF0000"/>
        </w:rPr>
      </w:pPr>
      <w:r w:rsidRPr="00EA758A">
        <w:rPr>
          <w:rFonts w:ascii="Arial" w:hAnsi="Arial" w:cs="Arial"/>
          <w:color w:val="FF0000"/>
        </w:rPr>
        <w:t>R$3.000,00 será atribuído para o primeiro lugar;</w:t>
      </w:r>
    </w:p>
    <w:p w14:paraId="58246DCF" w14:textId="77777777" w:rsidR="00577760" w:rsidRPr="00EA758A" w:rsidRDefault="00577760" w:rsidP="00577760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  <w:color w:val="FF0000"/>
        </w:rPr>
      </w:pPr>
      <w:r w:rsidRPr="00EA758A">
        <w:rPr>
          <w:rFonts w:ascii="Arial" w:hAnsi="Arial" w:cs="Arial"/>
          <w:color w:val="FF0000"/>
        </w:rPr>
        <w:t>R$2.000,00 para o segundo lugar;</w:t>
      </w:r>
    </w:p>
    <w:p w14:paraId="089581A2" w14:textId="77777777" w:rsidR="00577760" w:rsidRDefault="00577760" w:rsidP="00577760">
      <w:pPr>
        <w:pStyle w:val="Pargrafoda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color w:val="FF0000"/>
        </w:rPr>
      </w:pPr>
      <w:proofErr w:type="gramStart"/>
      <w:r w:rsidRPr="00EA758A">
        <w:rPr>
          <w:rFonts w:ascii="Arial" w:hAnsi="Arial" w:cs="Arial"/>
          <w:color w:val="FF0000"/>
        </w:rPr>
        <w:t>e</w:t>
      </w:r>
      <w:proofErr w:type="gramEnd"/>
      <w:r w:rsidRPr="00EA758A">
        <w:rPr>
          <w:rFonts w:ascii="Arial" w:hAnsi="Arial" w:cs="Arial"/>
          <w:color w:val="FF0000"/>
        </w:rPr>
        <w:t xml:space="preserve"> R$1.000,00 para o terceiro lugar.</w:t>
      </w:r>
    </w:p>
    <w:p w14:paraId="6A9AD8C0" w14:textId="77777777" w:rsidR="00577760" w:rsidRPr="00A92C61" w:rsidRDefault="00577760" w:rsidP="00577760">
      <w:pPr>
        <w:pStyle w:val="PargrafodaLista"/>
        <w:numPr>
          <w:ilvl w:val="0"/>
          <w:numId w:val="41"/>
        </w:numPr>
        <w:ind w:left="567" w:hanging="567"/>
        <w:jc w:val="both"/>
        <w:rPr>
          <w:rFonts w:ascii="Arial" w:hAnsi="Arial" w:cs="Arial"/>
          <w:b/>
          <w:bCs/>
        </w:rPr>
      </w:pPr>
      <w:r w:rsidRPr="00A92C61">
        <w:rPr>
          <w:rFonts w:ascii="Arial" w:hAnsi="Arial" w:cs="Arial"/>
          <w:b/>
          <w:bCs/>
        </w:rPr>
        <w:t>PROJETO</w:t>
      </w:r>
      <w:r>
        <w:rPr>
          <w:rFonts w:ascii="Arial" w:hAnsi="Arial" w:cs="Arial"/>
          <w:b/>
          <w:bCs/>
        </w:rPr>
        <w:t xml:space="preserve"> </w:t>
      </w:r>
      <w:r w:rsidRPr="00A92C61">
        <w:rPr>
          <w:rFonts w:ascii="Arial" w:hAnsi="Arial" w:cs="Arial"/>
          <w:b/>
          <w:bCs/>
        </w:rPr>
        <w:t>/</w:t>
      </w:r>
      <w:r>
        <w:rPr>
          <w:rFonts w:ascii="Arial" w:hAnsi="Arial" w:cs="Arial"/>
          <w:b/>
          <w:bCs/>
        </w:rPr>
        <w:t xml:space="preserve"> </w:t>
      </w:r>
      <w:r w:rsidRPr="00A92C61">
        <w:rPr>
          <w:rFonts w:ascii="Arial" w:hAnsi="Arial" w:cs="Arial"/>
          <w:b/>
          <w:bCs/>
        </w:rPr>
        <w:t>ATIVIDADE ESTRATÉGICA:</w:t>
      </w:r>
      <w:r>
        <w:rPr>
          <w:rFonts w:ascii="Arial" w:hAnsi="Arial" w:cs="Arial"/>
          <w:b/>
          <w:bCs/>
        </w:rPr>
        <w:t xml:space="preserve"> </w:t>
      </w:r>
    </w:p>
    <w:p w14:paraId="517A20BB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Definir se será PROJETO OU ATIVIDADE ESTRATÉGICA</w:t>
      </w:r>
    </w:p>
    <w:p w14:paraId="55467DC0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</w:p>
    <w:p w14:paraId="0C530419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Definição de Projeto: XXXXX</w:t>
      </w:r>
    </w:p>
    <w:p w14:paraId="67D0E249" w14:textId="77777777" w:rsidR="00577760" w:rsidRPr="00A92C61" w:rsidRDefault="00577760" w:rsidP="00577760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Definição de Atividade Estratégica: XXXX</w:t>
      </w:r>
    </w:p>
    <w:p w14:paraId="5385F4FE" w14:textId="77777777" w:rsidR="00577760" w:rsidRPr="00C65B40" w:rsidRDefault="00577760" w:rsidP="00577760">
      <w:pPr>
        <w:ind w:left="360"/>
        <w:jc w:val="both"/>
        <w:rPr>
          <w:rFonts w:ascii="Arial" w:hAnsi="Arial" w:cs="Arial"/>
        </w:rPr>
      </w:pPr>
    </w:p>
    <w:p w14:paraId="55149262" w14:textId="77777777" w:rsidR="00577760" w:rsidRDefault="00577760" w:rsidP="00577760">
      <w:pPr>
        <w:pStyle w:val="PargrafodaLista"/>
        <w:numPr>
          <w:ilvl w:val="0"/>
          <w:numId w:val="41"/>
        </w:numPr>
        <w:ind w:left="567" w:hanging="567"/>
        <w:jc w:val="both"/>
        <w:rPr>
          <w:rFonts w:ascii="Arial" w:hAnsi="Arial" w:cs="Arial"/>
          <w:b/>
          <w:bCs/>
        </w:rPr>
      </w:pPr>
      <w:r w:rsidRPr="78010255">
        <w:rPr>
          <w:rFonts w:ascii="Arial" w:hAnsi="Arial" w:cs="Arial"/>
          <w:b/>
          <w:bCs/>
        </w:rPr>
        <w:t>OBJETIVO</w:t>
      </w:r>
      <w:r>
        <w:rPr>
          <w:rFonts w:ascii="Arial" w:hAnsi="Arial" w:cs="Arial"/>
          <w:b/>
          <w:bCs/>
        </w:rPr>
        <w:t xml:space="preserve">   </w:t>
      </w:r>
    </w:p>
    <w:p w14:paraId="114098D7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5C5352">
        <w:rPr>
          <w:rFonts w:ascii="Arial" w:hAnsi="Arial" w:cs="Arial"/>
          <w:color w:val="FF0000"/>
        </w:rPr>
        <w:t>EXEMPLO:</w:t>
      </w:r>
    </w:p>
    <w:p w14:paraId="76341E68" w14:textId="77777777" w:rsidR="00577760" w:rsidRPr="005C5352" w:rsidRDefault="00577760" w:rsidP="00577760">
      <w:pPr>
        <w:jc w:val="both"/>
        <w:rPr>
          <w:rFonts w:ascii="Arial" w:hAnsi="Arial" w:cs="Arial"/>
          <w:color w:val="FF0000"/>
        </w:rPr>
      </w:pPr>
    </w:p>
    <w:p w14:paraId="487F85B9" w14:textId="7BC4D56D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EA758A">
        <w:rPr>
          <w:rFonts w:ascii="Arial" w:hAnsi="Arial" w:cs="Arial"/>
          <w:color w:val="FF0000"/>
        </w:rPr>
        <w:t>a) premiar os melhores Trabalhos de Conclusão de Curso (TCC) dos estudantes de graduação dos cursos de Arquitetura e Urbanismo de</w:t>
      </w:r>
      <w:r>
        <w:rPr>
          <w:rFonts w:ascii="Arial" w:hAnsi="Arial" w:cs="Arial"/>
          <w:color w:val="FF0000"/>
        </w:rPr>
        <w:t xml:space="preserve"> Alagoas</w:t>
      </w:r>
      <w:r w:rsidRPr="00EA758A">
        <w:rPr>
          <w:rFonts w:ascii="Arial" w:hAnsi="Arial" w:cs="Arial"/>
          <w:color w:val="FF0000"/>
        </w:rPr>
        <w:t>;</w:t>
      </w:r>
    </w:p>
    <w:p w14:paraId="50CE73C1" w14:textId="77777777" w:rsidR="00577760" w:rsidRPr="00EA758A" w:rsidRDefault="00577760" w:rsidP="00577760">
      <w:pPr>
        <w:jc w:val="both"/>
        <w:rPr>
          <w:rFonts w:ascii="Arial" w:hAnsi="Arial" w:cs="Arial"/>
          <w:color w:val="FF0000"/>
        </w:rPr>
      </w:pPr>
    </w:p>
    <w:p w14:paraId="5F39F37B" w14:textId="18DDB47B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EA758A">
        <w:rPr>
          <w:rFonts w:ascii="Arial" w:hAnsi="Arial" w:cs="Arial"/>
          <w:color w:val="FF0000"/>
        </w:rPr>
        <w:t>b) contribuir com o aperfeiçoamento do ensino por meio de concurso de trabalhos dos estudantes das IES e respectivos cursos de Arquitetura e Urbanismo;</w:t>
      </w:r>
    </w:p>
    <w:p w14:paraId="1B3B8610" w14:textId="77777777" w:rsidR="00577760" w:rsidRPr="00EA758A" w:rsidRDefault="00577760" w:rsidP="00577760">
      <w:pPr>
        <w:jc w:val="both"/>
        <w:rPr>
          <w:rFonts w:ascii="Arial" w:hAnsi="Arial" w:cs="Arial"/>
          <w:color w:val="FF0000"/>
        </w:rPr>
      </w:pPr>
    </w:p>
    <w:p w14:paraId="4D3E9764" w14:textId="5224C9B6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EA758A">
        <w:rPr>
          <w:rFonts w:ascii="Arial" w:hAnsi="Arial" w:cs="Arial"/>
          <w:color w:val="FF0000"/>
        </w:rPr>
        <w:t>c) promover a valorização da profissão e do egresso de Arquitetura e Urbanismo por meio da premiação e da exposição do seu trabalho para a sociedade;</w:t>
      </w:r>
    </w:p>
    <w:p w14:paraId="5592CA36" w14:textId="77777777" w:rsidR="00577760" w:rsidRPr="00EA758A" w:rsidRDefault="00577760" w:rsidP="00577760">
      <w:pPr>
        <w:jc w:val="both"/>
        <w:rPr>
          <w:rFonts w:ascii="Arial" w:hAnsi="Arial" w:cs="Arial"/>
          <w:color w:val="FF0000"/>
        </w:rPr>
      </w:pPr>
    </w:p>
    <w:p w14:paraId="7542ABC5" w14:textId="0C189782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EA758A">
        <w:rPr>
          <w:rFonts w:ascii="Arial" w:hAnsi="Arial" w:cs="Arial"/>
          <w:color w:val="FF0000"/>
        </w:rPr>
        <w:t xml:space="preserve">d) proporcionar a discussão sobre a qualidade dos trabalhos com o intuito de suscitar a reflexão sobre o ensino da Arquitetura e Urbanismo. </w:t>
      </w:r>
    </w:p>
    <w:p w14:paraId="19C4999B" w14:textId="77777777" w:rsidR="00577760" w:rsidRPr="00EA758A" w:rsidRDefault="00577760" w:rsidP="00577760">
      <w:pPr>
        <w:jc w:val="both"/>
        <w:rPr>
          <w:rFonts w:ascii="Arial" w:hAnsi="Arial" w:cs="Arial"/>
          <w:color w:val="FF0000"/>
        </w:rPr>
      </w:pPr>
    </w:p>
    <w:p w14:paraId="26459EA9" w14:textId="77777777" w:rsidR="00577760" w:rsidRPr="00C65B40" w:rsidRDefault="00577760" w:rsidP="00577760">
      <w:pPr>
        <w:pStyle w:val="PargrafodaLista"/>
        <w:numPr>
          <w:ilvl w:val="0"/>
          <w:numId w:val="41"/>
        </w:numPr>
        <w:ind w:left="567" w:hanging="567"/>
        <w:jc w:val="both"/>
        <w:rPr>
          <w:rFonts w:ascii="Arial" w:hAnsi="Arial" w:cs="Arial"/>
        </w:rPr>
      </w:pPr>
      <w:r w:rsidRPr="00C65B40">
        <w:rPr>
          <w:rFonts w:ascii="Arial" w:hAnsi="Arial" w:cs="Arial"/>
          <w:b/>
          <w:bCs/>
        </w:rPr>
        <w:t>PÚBLICO ALVO:</w:t>
      </w:r>
    </w:p>
    <w:p w14:paraId="57E47A95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EC491F">
        <w:rPr>
          <w:rFonts w:ascii="Arial" w:hAnsi="Arial" w:cs="Arial"/>
          <w:color w:val="FF0000"/>
        </w:rPr>
        <w:t>Público que se espera no evento</w:t>
      </w:r>
      <w:r>
        <w:rPr>
          <w:rFonts w:ascii="Arial" w:hAnsi="Arial" w:cs="Arial"/>
          <w:color w:val="FF0000"/>
        </w:rPr>
        <w:t>.</w:t>
      </w:r>
    </w:p>
    <w:p w14:paraId="733F8104" w14:textId="77777777" w:rsidR="00577760" w:rsidRPr="00EC491F" w:rsidRDefault="00577760" w:rsidP="00577760">
      <w:pPr>
        <w:jc w:val="both"/>
        <w:rPr>
          <w:rFonts w:ascii="Arial" w:hAnsi="Arial" w:cs="Arial"/>
          <w:color w:val="FF0000"/>
        </w:rPr>
      </w:pPr>
    </w:p>
    <w:p w14:paraId="66455CF4" w14:textId="77777777" w:rsidR="00577760" w:rsidRDefault="00577760" w:rsidP="00577760">
      <w:pPr>
        <w:pStyle w:val="PargrafodaLista"/>
        <w:numPr>
          <w:ilvl w:val="0"/>
          <w:numId w:val="41"/>
        </w:numPr>
        <w:ind w:left="567" w:hanging="567"/>
        <w:jc w:val="both"/>
        <w:rPr>
          <w:rFonts w:ascii="Arial" w:hAnsi="Arial" w:cs="Arial"/>
          <w:b/>
          <w:bCs/>
        </w:rPr>
      </w:pPr>
      <w:r w:rsidRPr="00EC491F">
        <w:rPr>
          <w:rFonts w:ascii="Arial" w:hAnsi="Arial" w:cs="Arial"/>
          <w:b/>
          <w:bCs/>
        </w:rPr>
        <w:t>LOCAL</w:t>
      </w:r>
      <w:r>
        <w:rPr>
          <w:rFonts w:ascii="Arial" w:hAnsi="Arial" w:cs="Arial"/>
          <w:b/>
          <w:bCs/>
        </w:rPr>
        <w:t xml:space="preserve"> E DATA</w:t>
      </w:r>
      <w:r w:rsidRPr="00EC491F">
        <w:rPr>
          <w:rFonts w:ascii="Arial" w:hAnsi="Arial" w:cs="Arial"/>
          <w:b/>
          <w:bCs/>
        </w:rPr>
        <w:t xml:space="preserve"> DO EVENTO</w:t>
      </w:r>
      <w:r>
        <w:rPr>
          <w:rFonts w:ascii="Arial" w:hAnsi="Arial" w:cs="Arial"/>
          <w:b/>
          <w:bCs/>
        </w:rPr>
        <w:t>:</w:t>
      </w:r>
    </w:p>
    <w:p w14:paraId="0E0BE911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934D0A">
        <w:rPr>
          <w:rFonts w:ascii="Arial" w:hAnsi="Arial" w:cs="Arial"/>
          <w:color w:val="FF0000"/>
        </w:rPr>
        <w:t xml:space="preserve">Local </w:t>
      </w:r>
      <w:proofErr w:type="spellStart"/>
      <w:r w:rsidRPr="00934D0A">
        <w:rPr>
          <w:rFonts w:ascii="Arial" w:hAnsi="Arial" w:cs="Arial"/>
          <w:color w:val="FF0000"/>
        </w:rPr>
        <w:t>xxxxxxxx</w:t>
      </w:r>
      <w:proofErr w:type="spellEnd"/>
      <w:r w:rsidRPr="00934D0A">
        <w:rPr>
          <w:rFonts w:ascii="Arial" w:hAnsi="Arial" w:cs="Arial"/>
          <w:color w:val="FF0000"/>
        </w:rPr>
        <w:t xml:space="preserve">, a ser realizado no dia </w:t>
      </w:r>
      <w:proofErr w:type="spellStart"/>
      <w:r w:rsidRPr="00934D0A">
        <w:rPr>
          <w:rFonts w:ascii="Arial" w:hAnsi="Arial" w:cs="Arial"/>
          <w:color w:val="FF0000"/>
        </w:rPr>
        <w:t>xx</w:t>
      </w:r>
      <w:proofErr w:type="spellEnd"/>
      <w:r w:rsidRPr="00934D0A">
        <w:rPr>
          <w:rFonts w:ascii="Arial" w:hAnsi="Arial" w:cs="Arial"/>
          <w:color w:val="FF0000"/>
        </w:rPr>
        <w:t xml:space="preserve"> de </w:t>
      </w:r>
      <w:proofErr w:type="spellStart"/>
      <w:r w:rsidRPr="00934D0A">
        <w:rPr>
          <w:rFonts w:ascii="Arial" w:hAnsi="Arial" w:cs="Arial"/>
          <w:color w:val="FF0000"/>
        </w:rPr>
        <w:t>xxxxxxxx</w:t>
      </w:r>
      <w:proofErr w:type="spellEnd"/>
      <w:r w:rsidRPr="00934D0A">
        <w:rPr>
          <w:rFonts w:ascii="Arial" w:hAnsi="Arial" w:cs="Arial"/>
          <w:color w:val="FF0000"/>
        </w:rPr>
        <w:t xml:space="preserve"> de 20XX</w:t>
      </w:r>
      <w:r>
        <w:rPr>
          <w:rFonts w:ascii="Arial" w:hAnsi="Arial" w:cs="Arial"/>
          <w:color w:val="FF0000"/>
        </w:rPr>
        <w:t>.</w:t>
      </w:r>
    </w:p>
    <w:p w14:paraId="79F8DE48" w14:textId="77777777" w:rsidR="00577760" w:rsidRPr="00934D0A" w:rsidRDefault="00577760" w:rsidP="00577760">
      <w:pPr>
        <w:jc w:val="both"/>
        <w:rPr>
          <w:rFonts w:ascii="Arial" w:hAnsi="Arial" w:cs="Arial"/>
          <w:color w:val="FF0000"/>
        </w:rPr>
      </w:pPr>
    </w:p>
    <w:p w14:paraId="5B745755" w14:textId="77777777" w:rsidR="00577760" w:rsidRDefault="00577760" w:rsidP="00577760">
      <w:pPr>
        <w:pStyle w:val="PargrafodaLista"/>
        <w:numPr>
          <w:ilvl w:val="0"/>
          <w:numId w:val="41"/>
        </w:numPr>
        <w:ind w:left="567" w:hanging="56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JUSTIFICATIVA</w:t>
      </w:r>
      <w:r w:rsidRPr="00711A7E">
        <w:rPr>
          <w:rFonts w:ascii="Arial" w:hAnsi="Arial" w:cs="Arial"/>
          <w:b/>
          <w:bCs/>
        </w:rPr>
        <w:t>:</w:t>
      </w:r>
    </w:p>
    <w:p w14:paraId="31FF8657" w14:textId="77777777" w:rsidR="00577760" w:rsidRDefault="00577760" w:rsidP="00577760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A </w:t>
      </w:r>
      <w:r w:rsidRPr="00EC491F">
        <w:rPr>
          <w:rFonts w:ascii="Arial" w:hAnsi="Arial" w:cs="Arial"/>
          <w:color w:val="FF0000"/>
        </w:rPr>
        <w:t>fundamentação da justificativa deverá cumprir os seguintes requisitos:</w:t>
      </w:r>
    </w:p>
    <w:p w14:paraId="2A7B2E78" w14:textId="77777777" w:rsidR="00577760" w:rsidRDefault="00577760" w:rsidP="00577760">
      <w:pPr>
        <w:rPr>
          <w:rFonts w:ascii="Arial" w:hAnsi="Arial" w:cs="Arial"/>
          <w:color w:val="FF0000"/>
        </w:rPr>
      </w:pPr>
    </w:p>
    <w:p w14:paraId="1947365E" w14:textId="32D18229" w:rsidR="00577760" w:rsidRPr="00EC491F" w:rsidRDefault="00577760" w:rsidP="00577760">
      <w:pPr>
        <w:rPr>
          <w:rFonts w:ascii="Arial" w:hAnsi="Arial" w:cs="Arial"/>
          <w:color w:val="FF0000"/>
        </w:rPr>
      </w:pPr>
      <w:r w:rsidRPr="00EC491F">
        <w:rPr>
          <w:rFonts w:ascii="Arial" w:hAnsi="Arial" w:cs="Arial"/>
          <w:color w:val="FF0000"/>
        </w:rPr>
        <w:t>I.</w:t>
      </w:r>
      <w:r w:rsidRPr="00EC491F">
        <w:rPr>
          <w:rFonts w:ascii="Arial" w:hAnsi="Arial" w:cs="Arial"/>
          <w:color w:val="FF0000"/>
        </w:rPr>
        <w:tab/>
        <w:t>Necessidade/Motivação;</w:t>
      </w:r>
    </w:p>
    <w:p w14:paraId="5BFD697F" w14:textId="77777777" w:rsidR="00577760" w:rsidRPr="00EC491F" w:rsidRDefault="00577760" w:rsidP="00577760">
      <w:pPr>
        <w:rPr>
          <w:rFonts w:ascii="Arial" w:hAnsi="Arial" w:cs="Arial"/>
          <w:color w:val="FF0000"/>
        </w:rPr>
      </w:pPr>
      <w:r w:rsidRPr="00EC491F">
        <w:rPr>
          <w:rFonts w:ascii="Arial" w:hAnsi="Arial" w:cs="Arial"/>
          <w:color w:val="FF0000"/>
        </w:rPr>
        <w:t>II.</w:t>
      </w:r>
      <w:r w:rsidRPr="00EC491F">
        <w:rPr>
          <w:rFonts w:ascii="Arial" w:hAnsi="Arial" w:cs="Arial"/>
          <w:color w:val="FF0000"/>
        </w:rPr>
        <w:tab/>
        <w:t>Finalidade</w:t>
      </w:r>
      <w:r>
        <w:rPr>
          <w:rFonts w:ascii="Arial" w:hAnsi="Arial" w:cs="Arial"/>
          <w:color w:val="FF0000"/>
        </w:rPr>
        <w:t>;</w:t>
      </w:r>
    </w:p>
    <w:p w14:paraId="23C51391" w14:textId="77777777" w:rsidR="00577760" w:rsidRPr="00EC491F" w:rsidRDefault="00577760" w:rsidP="00577760">
      <w:pPr>
        <w:rPr>
          <w:rFonts w:ascii="Arial" w:hAnsi="Arial" w:cs="Arial"/>
          <w:color w:val="FF0000"/>
        </w:rPr>
      </w:pPr>
      <w:r w:rsidRPr="00EC491F">
        <w:rPr>
          <w:rFonts w:ascii="Arial" w:hAnsi="Arial" w:cs="Arial"/>
          <w:color w:val="FF0000"/>
        </w:rPr>
        <w:t>III.</w:t>
      </w:r>
      <w:r w:rsidRPr="00EC491F">
        <w:rPr>
          <w:rFonts w:ascii="Arial" w:hAnsi="Arial" w:cs="Arial"/>
          <w:color w:val="FF0000"/>
        </w:rPr>
        <w:tab/>
        <w:t>Justificativa dos quantitativos</w:t>
      </w:r>
      <w:r>
        <w:rPr>
          <w:rFonts w:ascii="Arial" w:hAnsi="Arial" w:cs="Arial"/>
          <w:color w:val="FF0000"/>
        </w:rPr>
        <w:t>, convidados e itens correlatos;</w:t>
      </w:r>
    </w:p>
    <w:p w14:paraId="5A8C60C4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I</w:t>
      </w:r>
      <w:r w:rsidRPr="00EC491F">
        <w:rPr>
          <w:rFonts w:ascii="Arial" w:hAnsi="Arial" w:cs="Arial"/>
          <w:color w:val="FF0000"/>
        </w:rPr>
        <w:t>V.</w:t>
      </w:r>
      <w:r w:rsidRPr="00EC491F">
        <w:rPr>
          <w:rFonts w:ascii="Arial" w:hAnsi="Arial" w:cs="Arial"/>
          <w:color w:val="FF0000"/>
        </w:rPr>
        <w:tab/>
        <w:t xml:space="preserve">A qual projeto, objetivo ou ação estratégica </w:t>
      </w:r>
      <w:r>
        <w:rPr>
          <w:rFonts w:ascii="Arial" w:hAnsi="Arial" w:cs="Arial"/>
          <w:color w:val="FF0000"/>
        </w:rPr>
        <w:t xml:space="preserve">do CAU/AL </w:t>
      </w:r>
      <w:r w:rsidRPr="00EC491F">
        <w:rPr>
          <w:rFonts w:ascii="Arial" w:hAnsi="Arial" w:cs="Arial"/>
          <w:color w:val="FF0000"/>
        </w:rPr>
        <w:t>está relacionada ao objeto da contratação.</w:t>
      </w:r>
    </w:p>
    <w:p w14:paraId="566916CB" w14:textId="77777777" w:rsidR="00577760" w:rsidRPr="00EC491F" w:rsidRDefault="00577760" w:rsidP="00577760">
      <w:pPr>
        <w:jc w:val="both"/>
        <w:rPr>
          <w:rFonts w:ascii="Arial" w:hAnsi="Arial" w:cs="Arial"/>
          <w:color w:val="FF0000"/>
        </w:rPr>
      </w:pPr>
    </w:p>
    <w:p w14:paraId="189C508D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934D0A">
        <w:rPr>
          <w:rFonts w:ascii="Arial" w:hAnsi="Arial" w:cs="Arial"/>
          <w:b/>
          <w:bCs/>
          <w:color w:val="FF0000"/>
        </w:rPr>
        <w:t>EXEMPLO:</w:t>
      </w:r>
      <w:r w:rsidRPr="00934D0A">
        <w:rPr>
          <w:rFonts w:ascii="Arial" w:hAnsi="Arial" w:cs="Arial"/>
          <w:color w:val="FF0000"/>
        </w:rPr>
        <w:t xml:space="preserve"> </w:t>
      </w:r>
      <w:r w:rsidRPr="0063320E">
        <w:rPr>
          <w:rFonts w:ascii="Arial" w:hAnsi="Arial" w:cs="Arial"/>
          <w:color w:val="FF0000"/>
        </w:rPr>
        <w:t>O Prêmio para Estudantes de Arquitetura e Urbanismo 2019 é uma iniciativa da Comissão de Ensino, Formação e Exercício Profissional - CEFEP do Conselho de Arquitetura e Urbanismo.</w:t>
      </w:r>
    </w:p>
    <w:p w14:paraId="03144D53" w14:textId="77777777" w:rsidR="00577760" w:rsidRPr="0063320E" w:rsidRDefault="00577760" w:rsidP="00577760">
      <w:pPr>
        <w:jc w:val="both"/>
        <w:rPr>
          <w:rFonts w:ascii="Arial" w:hAnsi="Arial" w:cs="Arial"/>
          <w:color w:val="FF0000"/>
        </w:rPr>
      </w:pPr>
    </w:p>
    <w:p w14:paraId="3FCAECCA" w14:textId="0A0E34FC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63320E">
        <w:rPr>
          <w:rFonts w:ascii="Arial" w:hAnsi="Arial" w:cs="Arial"/>
          <w:color w:val="FF0000"/>
        </w:rPr>
        <w:t>Os patrocínios têm como foco trabalhos relevantes para o conhecimento, o fortalecimento e o desenvolvimento da profissão. Ainda com o objetivo de promover a valorização profissional e contribuir para qualificação do ensino</w:t>
      </w:r>
      <w:r>
        <w:rPr>
          <w:rFonts w:ascii="Arial" w:hAnsi="Arial" w:cs="Arial"/>
          <w:color w:val="FF0000"/>
        </w:rPr>
        <w:t xml:space="preserve">. </w:t>
      </w:r>
    </w:p>
    <w:p w14:paraId="3CE721F3" w14:textId="77777777" w:rsidR="00577760" w:rsidRPr="0063320E" w:rsidRDefault="00577760" w:rsidP="00577760">
      <w:pPr>
        <w:jc w:val="both"/>
        <w:rPr>
          <w:rFonts w:ascii="Arial" w:hAnsi="Arial" w:cs="Arial"/>
          <w:color w:val="FF0000"/>
        </w:rPr>
      </w:pPr>
    </w:p>
    <w:p w14:paraId="66EAEABB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63320E">
        <w:rPr>
          <w:rFonts w:ascii="Arial" w:hAnsi="Arial" w:cs="Arial"/>
          <w:color w:val="FF0000"/>
        </w:rPr>
        <w:lastRenderedPageBreak/>
        <w:t xml:space="preserve">O projeto visa promover a valorização profissional por meio da premiação dos </w:t>
      </w:r>
      <w:proofErr w:type="spellStart"/>
      <w:r w:rsidRPr="0063320E">
        <w:rPr>
          <w:rFonts w:ascii="Arial" w:hAnsi="Arial" w:cs="Arial"/>
          <w:color w:val="FF0000"/>
        </w:rPr>
        <w:t>TCC’s</w:t>
      </w:r>
      <w:proofErr w:type="spellEnd"/>
      <w:r w:rsidRPr="0063320E">
        <w:rPr>
          <w:rFonts w:ascii="Arial" w:hAnsi="Arial" w:cs="Arial"/>
          <w:color w:val="FF0000"/>
        </w:rPr>
        <w:t xml:space="preserve"> de estudantes das escolas de Arquitetura, além de contribuir para qualificação do ensino, estabelecendo uma concorrência saudável pela busca dos melhores trabalhos.</w:t>
      </w:r>
    </w:p>
    <w:p w14:paraId="5E135986" w14:textId="77777777" w:rsidR="00577760" w:rsidRPr="0063320E" w:rsidRDefault="00577760" w:rsidP="00577760">
      <w:pPr>
        <w:jc w:val="both"/>
        <w:rPr>
          <w:rFonts w:ascii="Arial" w:hAnsi="Arial" w:cs="Arial"/>
          <w:color w:val="FF0000"/>
        </w:rPr>
      </w:pPr>
    </w:p>
    <w:p w14:paraId="5D3BF09B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63320E">
        <w:rPr>
          <w:rFonts w:ascii="Arial" w:hAnsi="Arial" w:cs="Arial"/>
          <w:color w:val="FF0000"/>
        </w:rPr>
        <w:t>Pensando ainda em valorizar e divulgar a produção acadêmica, o Prêmio TCC busca contribuir para o aperfeiçoamento do ensino nas escolas de Arquitetura e Urbanismo do Estado e aproximar os recém-egressos tanto do mercado e profissionais nele atuantes, quanto do Conselho e das Entidades correlatas.</w:t>
      </w:r>
    </w:p>
    <w:p w14:paraId="3C27BCDF" w14:textId="77777777" w:rsidR="00577760" w:rsidRPr="0063320E" w:rsidRDefault="00577760" w:rsidP="00577760">
      <w:pPr>
        <w:jc w:val="both"/>
        <w:rPr>
          <w:rFonts w:ascii="Arial" w:hAnsi="Arial" w:cs="Arial"/>
          <w:color w:val="FF0000"/>
        </w:rPr>
      </w:pPr>
    </w:p>
    <w:p w14:paraId="260C3977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63320E">
        <w:rPr>
          <w:rFonts w:ascii="Arial" w:hAnsi="Arial" w:cs="Arial"/>
          <w:color w:val="FF0000"/>
        </w:rPr>
        <w:t xml:space="preserve">Além de fazer parte de ações comuns a outros Conselhos Estaduais, é entendida pela Comissão de Ensino, Formação e Exercício Profissional – CEFEP-CAU como um importante veículo na aproximação do Conselho junto as </w:t>
      </w:r>
      <w:proofErr w:type="spellStart"/>
      <w:r w:rsidRPr="0063320E">
        <w:rPr>
          <w:rFonts w:ascii="Arial" w:hAnsi="Arial" w:cs="Arial"/>
          <w:color w:val="FF0000"/>
        </w:rPr>
        <w:t>IEs</w:t>
      </w:r>
      <w:proofErr w:type="spellEnd"/>
      <w:r w:rsidRPr="0063320E">
        <w:rPr>
          <w:rFonts w:ascii="Arial" w:hAnsi="Arial" w:cs="Arial"/>
          <w:color w:val="FF0000"/>
        </w:rPr>
        <w:t>, um instrumento de diálogo e de reconhecimento dos esforços realizados na formação dos futuros Arquitetos e Urbanistas.</w:t>
      </w:r>
    </w:p>
    <w:p w14:paraId="6C2E02A1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</w:p>
    <w:p w14:paraId="5AB7E5AF" w14:textId="3E054B7E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63320E">
        <w:rPr>
          <w:rFonts w:ascii="Arial" w:hAnsi="Arial" w:cs="Arial"/>
          <w:color w:val="FF0000"/>
        </w:rPr>
        <w:t>Espera-se a participação de 12 pessoas no prêmio e com isso a premiação 3 pessoas mais 2 menções honrosas. Este quantitativo é estimativo de 10 faculdades formadoras de acadêmicos no estado e os valores em ordem decrescente de premiação é estimado pelo saldo disponibilizado na dotação destinada ao prêmio TCC</w:t>
      </w:r>
      <w:r>
        <w:rPr>
          <w:rFonts w:ascii="Arial" w:hAnsi="Arial" w:cs="Arial"/>
          <w:color w:val="FF0000"/>
        </w:rPr>
        <w:t>.</w:t>
      </w:r>
    </w:p>
    <w:p w14:paraId="5BF35C9D" w14:textId="77777777" w:rsidR="00577760" w:rsidRDefault="00577760" w:rsidP="00577760">
      <w:pPr>
        <w:pStyle w:val="PargrafodaLista"/>
        <w:jc w:val="both"/>
        <w:rPr>
          <w:rFonts w:ascii="Arial" w:hAnsi="Arial" w:cs="Arial"/>
          <w:color w:val="FF0000"/>
        </w:rPr>
      </w:pPr>
    </w:p>
    <w:p w14:paraId="2234DE69" w14:textId="77777777" w:rsidR="00577760" w:rsidRDefault="00577760" w:rsidP="00577760">
      <w:pPr>
        <w:pStyle w:val="PargrafodaLista"/>
        <w:numPr>
          <w:ilvl w:val="0"/>
          <w:numId w:val="41"/>
        </w:numPr>
        <w:ind w:left="567" w:hanging="567"/>
        <w:jc w:val="both"/>
        <w:rPr>
          <w:rFonts w:ascii="Arial" w:hAnsi="Arial" w:cs="Arial"/>
          <w:b/>
          <w:bCs/>
        </w:rPr>
      </w:pPr>
      <w:r w:rsidRPr="78010255">
        <w:rPr>
          <w:rFonts w:ascii="Arial" w:hAnsi="Arial" w:cs="Arial"/>
          <w:b/>
          <w:bCs/>
        </w:rPr>
        <w:t>META A SER ALCANÇADA:</w:t>
      </w:r>
    </w:p>
    <w:p w14:paraId="614520C8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EC491F">
        <w:rPr>
          <w:rFonts w:ascii="Arial" w:hAnsi="Arial" w:cs="Arial"/>
          <w:color w:val="FF0000"/>
        </w:rPr>
        <w:t xml:space="preserve">Quais </w:t>
      </w:r>
      <w:r>
        <w:rPr>
          <w:rFonts w:ascii="Arial" w:hAnsi="Arial" w:cs="Arial"/>
          <w:color w:val="FF0000"/>
        </w:rPr>
        <w:t xml:space="preserve">as metas e os indicadores </w:t>
      </w:r>
      <w:r w:rsidRPr="00EC491F">
        <w:rPr>
          <w:rFonts w:ascii="Arial" w:hAnsi="Arial" w:cs="Arial"/>
          <w:color w:val="FF0000"/>
        </w:rPr>
        <w:t>se espera</w:t>
      </w:r>
      <w:r>
        <w:rPr>
          <w:rFonts w:ascii="Arial" w:hAnsi="Arial" w:cs="Arial"/>
          <w:color w:val="FF0000"/>
        </w:rPr>
        <w:t>m</w:t>
      </w:r>
      <w:r w:rsidRPr="00EC491F">
        <w:rPr>
          <w:rFonts w:ascii="Arial" w:hAnsi="Arial" w:cs="Arial"/>
          <w:color w:val="FF0000"/>
        </w:rPr>
        <w:t xml:space="preserve"> com a realização do evento.</w:t>
      </w:r>
    </w:p>
    <w:p w14:paraId="3407932A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</w:t>
      </w:r>
    </w:p>
    <w:p w14:paraId="21A58B6D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EXEMPLO:</w:t>
      </w:r>
    </w:p>
    <w:p w14:paraId="66E28DEA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1"/>
        <w:gridCol w:w="4411"/>
      </w:tblGrid>
      <w:tr w:rsidR="00577760" w:rsidRPr="002E3046" w14:paraId="5FD22BC9" w14:textId="77777777" w:rsidTr="00911DC2">
        <w:tc>
          <w:tcPr>
            <w:tcW w:w="4486" w:type="dxa"/>
            <w:shd w:val="clear" w:color="auto" w:fill="auto"/>
          </w:tcPr>
          <w:p w14:paraId="1C6B487D" w14:textId="77777777" w:rsidR="00577760" w:rsidRPr="002E3046" w:rsidRDefault="00577760" w:rsidP="00911DC2">
            <w:pPr>
              <w:jc w:val="both"/>
              <w:rPr>
                <w:rFonts w:ascii="Arial" w:hAnsi="Arial" w:cs="Arial"/>
                <w:color w:val="FF0000"/>
              </w:rPr>
            </w:pPr>
            <w:r w:rsidRPr="002E3046">
              <w:rPr>
                <w:rFonts w:ascii="Arial" w:hAnsi="Arial" w:cs="Arial"/>
                <w:color w:val="FF0000"/>
              </w:rPr>
              <w:t>Descrição</w:t>
            </w:r>
          </w:p>
        </w:tc>
        <w:tc>
          <w:tcPr>
            <w:tcW w:w="4486" w:type="dxa"/>
            <w:shd w:val="clear" w:color="auto" w:fill="auto"/>
          </w:tcPr>
          <w:p w14:paraId="5AC8AE43" w14:textId="77777777" w:rsidR="00577760" w:rsidRPr="002E3046" w:rsidRDefault="00577760" w:rsidP="00911DC2">
            <w:pPr>
              <w:jc w:val="both"/>
              <w:rPr>
                <w:rFonts w:ascii="Arial" w:hAnsi="Arial" w:cs="Arial"/>
                <w:color w:val="FF0000"/>
              </w:rPr>
            </w:pPr>
            <w:r w:rsidRPr="002E3046">
              <w:rPr>
                <w:rFonts w:ascii="Arial" w:hAnsi="Arial" w:cs="Arial"/>
                <w:color w:val="FF0000"/>
              </w:rPr>
              <w:t>Quantitativo</w:t>
            </w:r>
          </w:p>
        </w:tc>
      </w:tr>
      <w:tr w:rsidR="00577760" w:rsidRPr="002E3046" w14:paraId="1CB34E27" w14:textId="77777777" w:rsidTr="00911DC2">
        <w:tc>
          <w:tcPr>
            <w:tcW w:w="4486" w:type="dxa"/>
            <w:shd w:val="clear" w:color="auto" w:fill="auto"/>
          </w:tcPr>
          <w:p w14:paraId="1CE6A9FE" w14:textId="77777777" w:rsidR="00577760" w:rsidRPr="002E3046" w:rsidRDefault="00577760" w:rsidP="00911DC2">
            <w:pPr>
              <w:jc w:val="both"/>
              <w:rPr>
                <w:rFonts w:ascii="Arial" w:hAnsi="Arial" w:cs="Arial"/>
                <w:color w:val="FF0000"/>
              </w:rPr>
            </w:pPr>
            <w:r w:rsidRPr="002E3046">
              <w:rPr>
                <w:rFonts w:ascii="Arial" w:hAnsi="Arial" w:cs="Arial"/>
                <w:color w:val="FF0000"/>
              </w:rPr>
              <w:t xml:space="preserve">Número de inscrições </w:t>
            </w:r>
          </w:p>
        </w:tc>
        <w:tc>
          <w:tcPr>
            <w:tcW w:w="4486" w:type="dxa"/>
            <w:shd w:val="clear" w:color="auto" w:fill="auto"/>
          </w:tcPr>
          <w:p w14:paraId="5814454C" w14:textId="77777777" w:rsidR="00577760" w:rsidRPr="002E3046" w:rsidRDefault="00577760" w:rsidP="00911DC2">
            <w:pPr>
              <w:jc w:val="both"/>
              <w:rPr>
                <w:rFonts w:ascii="Arial" w:hAnsi="Arial" w:cs="Arial"/>
                <w:color w:val="FF0000"/>
              </w:rPr>
            </w:pPr>
            <w:r w:rsidRPr="002E3046">
              <w:rPr>
                <w:rFonts w:ascii="Arial" w:hAnsi="Arial" w:cs="Arial"/>
                <w:color w:val="FF0000"/>
              </w:rPr>
              <w:t>XXX</w:t>
            </w:r>
          </w:p>
        </w:tc>
      </w:tr>
      <w:tr w:rsidR="00577760" w:rsidRPr="002E3046" w14:paraId="7A8F5B08" w14:textId="77777777" w:rsidTr="00911DC2">
        <w:tc>
          <w:tcPr>
            <w:tcW w:w="4486" w:type="dxa"/>
            <w:shd w:val="clear" w:color="auto" w:fill="auto"/>
          </w:tcPr>
          <w:p w14:paraId="25C9E3F8" w14:textId="77777777" w:rsidR="00577760" w:rsidRPr="002E3046" w:rsidRDefault="00577760" w:rsidP="00911DC2">
            <w:pPr>
              <w:jc w:val="both"/>
              <w:rPr>
                <w:rFonts w:ascii="Arial" w:hAnsi="Arial" w:cs="Arial"/>
                <w:color w:val="FF0000"/>
              </w:rPr>
            </w:pPr>
            <w:r w:rsidRPr="002E3046">
              <w:rPr>
                <w:rFonts w:ascii="Arial" w:hAnsi="Arial" w:cs="Arial"/>
                <w:color w:val="FF0000"/>
              </w:rPr>
              <w:t>Número de IES participando</w:t>
            </w:r>
          </w:p>
        </w:tc>
        <w:tc>
          <w:tcPr>
            <w:tcW w:w="4486" w:type="dxa"/>
            <w:shd w:val="clear" w:color="auto" w:fill="auto"/>
          </w:tcPr>
          <w:p w14:paraId="4D3B649B" w14:textId="77777777" w:rsidR="00577760" w:rsidRPr="002E3046" w:rsidRDefault="00577760" w:rsidP="00911DC2">
            <w:pPr>
              <w:jc w:val="both"/>
              <w:rPr>
                <w:rFonts w:ascii="Arial" w:hAnsi="Arial" w:cs="Arial"/>
                <w:color w:val="FF0000"/>
              </w:rPr>
            </w:pPr>
            <w:r w:rsidRPr="002E3046">
              <w:rPr>
                <w:rFonts w:ascii="Arial" w:hAnsi="Arial" w:cs="Arial"/>
                <w:color w:val="FF0000"/>
              </w:rPr>
              <w:t>XXX</w:t>
            </w:r>
          </w:p>
        </w:tc>
      </w:tr>
      <w:tr w:rsidR="00577760" w:rsidRPr="002E3046" w14:paraId="228200BB" w14:textId="77777777" w:rsidTr="00911DC2">
        <w:tc>
          <w:tcPr>
            <w:tcW w:w="4486" w:type="dxa"/>
            <w:shd w:val="clear" w:color="auto" w:fill="auto"/>
          </w:tcPr>
          <w:p w14:paraId="68A4421B" w14:textId="77777777" w:rsidR="00577760" w:rsidRPr="002E3046" w:rsidRDefault="00577760" w:rsidP="00911DC2">
            <w:pPr>
              <w:jc w:val="both"/>
              <w:rPr>
                <w:rFonts w:ascii="Arial" w:hAnsi="Arial" w:cs="Arial"/>
                <w:color w:val="FF0000"/>
              </w:rPr>
            </w:pPr>
            <w:r w:rsidRPr="002E3046">
              <w:rPr>
                <w:rFonts w:ascii="Arial" w:hAnsi="Arial" w:cs="Arial"/>
                <w:color w:val="FF0000"/>
              </w:rPr>
              <w:t>Número de interações</w:t>
            </w:r>
          </w:p>
        </w:tc>
        <w:tc>
          <w:tcPr>
            <w:tcW w:w="4486" w:type="dxa"/>
            <w:shd w:val="clear" w:color="auto" w:fill="auto"/>
          </w:tcPr>
          <w:p w14:paraId="0088FDEC" w14:textId="77777777" w:rsidR="00577760" w:rsidRPr="002E3046" w:rsidRDefault="00577760" w:rsidP="00911DC2">
            <w:pPr>
              <w:jc w:val="both"/>
              <w:rPr>
                <w:rFonts w:ascii="Arial" w:hAnsi="Arial" w:cs="Arial"/>
                <w:color w:val="FF0000"/>
              </w:rPr>
            </w:pPr>
            <w:r w:rsidRPr="002E3046">
              <w:rPr>
                <w:rFonts w:ascii="Arial" w:hAnsi="Arial" w:cs="Arial"/>
                <w:color w:val="FF0000"/>
              </w:rPr>
              <w:t>XXX</w:t>
            </w:r>
          </w:p>
        </w:tc>
      </w:tr>
    </w:tbl>
    <w:p w14:paraId="7062D009" w14:textId="77777777" w:rsidR="00577760" w:rsidRDefault="00577760" w:rsidP="00577760">
      <w:pPr>
        <w:jc w:val="both"/>
        <w:rPr>
          <w:rFonts w:ascii="Arial" w:hAnsi="Arial" w:cs="Arial"/>
          <w:color w:val="FF0000"/>
        </w:rPr>
      </w:pPr>
    </w:p>
    <w:p w14:paraId="19D3E744" w14:textId="77777777" w:rsidR="00577760" w:rsidRDefault="00577760" w:rsidP="00577760">
      <w:pPr>
        <w:pStyle w:val="PargrafodaLista"/>
        <w:numPr>
          <w:ilvl w:val="0"/>
          <w:numId w:val="41"/>
        </w:numPr>
        <w:ind w:left="567" w:hanging="56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VALOR ESTIMADO PARA REALIZAÇÃO:</w:t>
      </w:r>
    </w:p>
    <w:p w14:paraId="715BCC7B" w14:textId="77777777" w:rsidR="00577760" w:rsidRDefault="00577760" w:rsidP="00577760">
      <w:pPr>
        <w:pStyle w:val="PargrafodaLista"/>
        <w:jc w:val="both"/>
        <w:rPr>
          <w:rFonts w:ascii="Arial" w:hAnsi="Arial" w:cs="Arial"/>
          <w:color w:val="FF0000"/>
        </w:rPr>
      </w:pPr>
    </w:p>
    <w:p w14:paraId="69C06E09" w14:textId="77777777" w:rsidR="00577760" w:rsidRDefault="00577760" w:rsidP="00577760">
      <w:pPr>
        <w:pStyle w:val="PargrafodaLista"/>
        <w:jc w:val="both"/>
        <w:rPr>
          <w:rFonts w:ascii="Arial" w:hAnsi="Arial" w:cs="Arial"/>
          <w:color w:val="FF0000"/>
        </w:rPr>
      </w:pPr>
      <w:r w:rsidRPr="00254C37">
        <w:rPr>
          <w:rFonts w:ascii="Arial" w:hAnsi="Arial" w:cs="Arial"/>
          <w:color w:val="FF0000"/>
        </w:rPr>
        <w:t>Total = R$ 6.000,00</w:t>
      </w:r>
    </w:p>
    <w:p w14:paraId="164A4A14" w14:textId="77777777" w:rsidR="00577760" w:rsidRDefault="00577760" w:rsidP="00577760">
      <w:pPr>
        <w:pStyle w:val="PargrafodaLista"/>
        <w:jc w:val="both"/>
        <w:rPr>
          <w:rFonts w:ascii="Arial" w:hAnsi="Arial" w:cs="Arial"/>
          <w:color w:val="FF0000"/>
        </w:rPr>
      </w:pPr>
    </w:p>
    <w:p w14:paraId="3B08AFF1" w14:textId="15B2D322" w:rsidR="00577760" w:rsidRDefault="00577760" w:rsidP="00577760">
      <w:pPr>
        <w:pStyle w:val="PargrafodaLista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Definir o detalhamento na tabela anexo “A”.</w:t>
      </w:r>
    </w:p>
    <w:p w14:paraId="57527FC0" w14:textId="77777777" w:rsidR="00577760" w:rsidRPr="00254C37" w:rsidRDefault="00577760" w:rsidP="00577760">
      <w:pPr>
        <w:pStyle w:val="PargrafodaLista"/>
        <w:jc w:val="both"/>
        <w:rPr>
          <w:rFonts w:ascii="Arial" w:hAnsi="Arial" w:cs="Arial"/>
          <w:color w:val="FF0000"/>
        </w:rPr>
      </w:pPr>
    </w:p>
    <w:p w14:paraId="12FBC25E" w14:textId="77777777" w:rsidR="00577760" w:rsidRDefault="00577760" w:rsidP="00577760">
      <w:pPr>
        <w:pStyle w:val="PargrafodaLista"/>
        <w:numPr>
          <w:ilvl w:val="0"/>
          <w:numId w:val="41"/>
        </w:numPr>
        <w:ind w:left="567" w:hanging="56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PROGRAMAÇÃO</w:t>
      </w:r>
      <w:r w:rsidRPr="00EC491F">
        <w:rPr>
          <w:rFonts w:ascii="Arial" w:hAnsi="Arial" w:cs="Arial"/>
          <w:b/>
          <w:bCs/>
        </w:rPr>
        <w:t>:</w:t>
      </w:r>
    </w:p>
    <w:p w14:paraId="72FF92C2" w14:textId="5FCE399F" w:rsidR="00577760" w:rsidRDefault="00577760" w:rsidP="00577760">
      <w:pPr>
        <w:jc w:val="both"/>
        <w:rPr>
          <w:rFonts w:ascii="Arial" w:hAnsi="Arial" w:cs="Arial"/>
          <w:color w:val="FF0000"/>
        </w:rPr>
      </w:pPr>
      <w:r w:rsidRPr="00C65B40">
        <w:rPr>
          <w:rFonts w:ascii="Arial" w:hAnsi="Arial" w:cs="Arial"/>
          <w:color w:val="FF0000"/>
        </w:rPr>
        <w:t>Descrição do evento com datas e horários</w:t>
      </w:r>
      <w:r>
        <w:rPr>
          <w:rFonts w:ascii="Arial" w:hAnsi="Arial" w:cs="Arial"/>
          <w:color w:val="FF0000"/>
        </w:rPr>
        <w:t>. EXEMPLO:</w:t>
      </w:r>
    </w:p>
    <w:p w14:paraId="058578B5" w14:textId="77777777" w:rsidR="00577760" w:rsidRPr="00C65B40" w:rsidRDefault="00577760" w:rsidP="00577760">
      <w:pPr>
        <w:jc w:val="both"/>
        <w:rPr>
          <w:rFonts w:ascii="Arial" w:hAnsi="Arial" w:cs="Arial"/>
          <w:color w:val="FF0000"/>
        </w:rPr>
      </w:pPr>
    </w:p>
    <w:tbl>
      <w:tblPr>
        <w:tblW w:w="6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6"/>
        <w:gridCol w:w="2440"/>
        <w:gridCol w:w="3054"/>
      </w:tblGrid>
      <w:tr w:rsidR="00577760" w:rsidRPr="00B32AB2" w14:paraId="1DA666F2" w14:textId="77777777" w:rsidTr="00911DC2">
        <w:trPr>
          <w:trHeight w:val="345"/>
          <w:jc w:val="center"/>
        </w:trPr>
        <w:tc>
          <w:tcPr>
            <w:tcW w:w="68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1AE0FF1" w14:textId="77777777" w:rsidR="00577760" w:rsidRPr="00B32AB2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 xml:space="preserve">CAU </w:t>
            </w:r>
            <w:r>
              <w:rPr>
                <w:rFonts w:ascii="Times New Roman" w:eastAsia="Times New Roman" w:hAnsi="Times New Roman"/>
                <w:color w:val="FF0000"/>
              </w:rPr>
              <w:t>+</w:t>
            </w:r>
          </w:p>
        </w:tc>
      </w:tr>
      <w:tr w:rsidR="00577760" w:rsidRPr="00B32AB2" w14:paraId="3641063A" w14:textId="77777777" w:rsidTr="00911DC2">
        <w:trPr>
          <w:trHeight w:val="420"/>
          <w:jc w:val="center"/>
        </w:trPr>
        <w:tc>
          <w:tcPr>
            <w:tcW w:w="13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815F4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 xml:space="preserve">Recorrência: </w:t>
            </w:r>
          </w:p>
        </w:tc>
        <w:tc>
          <w:tcPr>
            <w:tcW w:w="54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EE26A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 xml:space="preserve">Semanal / Mensal / </w:t>
            </w:r>
            <w:r w:rsidRPr="00B32AB2">
              <w:rPr>
                <w:rFonts w:ascii="Times New Roman" w:eastAsia="Times New Roman" w:hAnsi="Times New Roman"/>
                <w:color w:val="FF0000"/>
              </w:rPr>
              <w:t>Semestral</w:t>
            </w:r>
            <w:r>
              <w:rPr>
                <w:rFonts w:ascii="Times New Roman" w:eastAsia="Times New Roman" w:hAnsi="Times New Roman"/>
                <w:color w:val="FF0000"/>
              </w:rPr>
              <w:t xml:space="preserve"> / Anual</w:t>
            </w:r>
          </w:p>
        </w:tc>
      </w:tr>
      <w:tr w:rsidR="00577760" w:rsidRPr="00B32AB2" w14:paraId="7C4AF8D6" w14:textId="77777777" w:rsidTr="00911DC2">
        <w:trPr>
          <w:trHeight w:val="420"/>
          <w:jc w:val="center"/>
        </w:trPr>
        <w:tc>
          <w:tcPr>
            <w:tcW w:w="13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8B383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lastRenderedPageBreak/>
              <w:t>Data:</w:t>
            </w:r>
          </w:p>
        </w:tc>
        <w:tc>
          <w:tcPr>
            <w:tcW w:w="54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2B9DA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19 de maio de 20</w:t>
            </w:r>
            <w:r>
              <w:rPr>
                <w:rFonts w:ascii="Times New Roman" w:eastAsia="Times New Roman" w:hAnsi="Times New Roman"/>
                <w:color w:val="FF0000"/>
              </w:rPr>
              <w:t>24</w:t>
            </w:r>
            <w:r w:rsidRPr="00B32AB2">
              <w:rPr>
                <w:rFonts w:ascii="Times New Roman" w:eastAsia="Times New Roman" w:hAnsi="Times New Roman"/>
                <w:color w:val="FF0000"/>
              </w:rPr>
              <w:t xml:space="preserve"> (sexta-feira)</w:t>
            </w:r>
          </w:p>
        </w:tc>
      </w:tr>
      <w:tr w:rsidR="00577760" w:rsidRPr="00B32AB2" w14:paraId="3EC3CF98" w14:textId="77777777" w:rsidTr="00911DC2">
        <w:trPr>
          <w:trHeight w:val="420"/>
          <w:jc w:val="center"/>
        </w:trPr>
        <w:tc>
          <w:tcPr>
            <w:tcW w:w="13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9114B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Local:</w:t>
            </w:r>
          </w:p>
        </w:tc>
        <w:tc>
          <w:tcPr>
            <w:tcW w:w="54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9454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 xml:space="preserve">Auditório </w:t>
            </w:r>
            <w:r>
              <w:rPr>
                <w:rFonts w:ascii="Times New Roman" w:eastAsia="Times New Roman" w:hAnsi="Times New Roman"/>
                <w:color w:val="FF0000"/>
              </w:rPr>
              <w:t>da sede</w:t>
            </w:r>
            <w:r w:rsidRPr="00B32AB2">
              <w:rPr>
                <w:rFonts w:ascii="Times New Roman" w:eastAsia="Times New Roman" w:hAnsi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/>
                <w:color w:val="FF0000"/>
              </w:rPr>
              <w:t xml:space="preserve">do CAU/AL / Auditório </w:t>
            </w:r>
            <w:proofErr w:type="spellStart"/>
            <w:r>
              <w:rPr>
                <w:rFonts w:ascii="Times New Roman" w:eastAsia="Times New Roman" w:hAnsi="Times New Roman"/>
                <w:color w:val="FF0000"/>
              </w:rPr>
              <w:t>Norcon</w:t>
            </w:r>
            <w:proofErr w:type="spellEnd"/>
            <w:r>
              <w:rPr>
                <w:rFonts w:ascii="Times New Roman" w:eastAsia="Times New Roman" w:hAnsi="Times New Roman"/>
                <w:color w:val="FF0000"/>
              </w:rPr>
              <w:t xml:space="preserve"> Empresarial</w:t>
            </w:r>
            <w:r w:rsidRPr="00B32AB2">
              <w:rPr>
                <w:rFonts w:ascii="Times New Roman" w:eastAsia="Times New Roman" w:hAnsi="Times New Roman"/>
                <w:color w:val="FF0000"/>
              </w:rPr>
              <w:t xml:space="preserve"> </w:t>
            </w:r>
          </w:p>
        </w:tc>
      </w:tr>
      <w:tr w:rsidR="00577760" w:rsidRPr="00B32AB2" w14:paraId="2A673490" w14:textId="77777777" w:rsidTr="00911DC2">
        <w:trPr>
          <w:trHeight w:val="420"/>
          <w:jc w:val="center"/>
        </w:trPr>
        <w:tc>
          <w:tcPr>
            <w:tcW w:w="13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FDE65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Endereço:</w:t>
            </w:r>
          </w:p>
        </w:tc>
        <w:tc>
          <w:tcPr>
            <w:tcW w:w="54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3C347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proofErr w:type="spellStart"/>
            <w:proofErr w:type="gramStart"/>
            <w:r w:rsidRPr="00B32AB2">
              <w:rPr>
                <w:rFonts w:ascii="Times New Roman" w:eastAsia="Times New Roman" w:hAnsi="Times New Roman"/>
                <w:color w:val="FF0000"/>
              </w:rPr>
              <w:t>xxxxxxxxxxxxxxxxxxxxxxxxxxxxxxxxxx</w:t>
            </w:r>
            <w:proofErr w:type="spellEnd"/>
            <w:proofErr w:type="gramEnd"/>
          </w:p>
        </w:tc>
      </w:tr>
      <w:tr w:rsidR="00577760" w:rsidRPr="00B32AB2" w14:paraId="52158306" w14:textId="77777777" w:rsidTr="00911DC2">
        <w:trPr>
          <w:trHeight w:val="420"/>
          <w:jc w:val="center"/>
        </w:trPr>
        <w:tc>
          <w:tcPr>
            <w:tcW w:w="13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853E0" w14:textId="77777777" w:rsidR="00577760" w:rsidRPr="00B32AB2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Horário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690DD" w14:textId="77777777" w:rsidR="00577760" w:rsidRPr="00B32AB2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Atividade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05BFB" w14:textId="77777777" w:rsidR="00577760" w:rsidRPr="00B32AB2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Facilitador</w:t>
            </w:r>
          </w:p>
        </w:tc>
      </w:tr>
      <w:tr w:rsidR="00577760" w:rsidRPr="00B32AB2" w14:paraId="17717CD7" w14:textId="77777777" w:rsidTr="00911DC2">
        <w:trPr>
          <w:trHeight w:val="420"/>
          <w:jc w:val="center"/>
        </w:trPr>
        <w:tc>
          <w:tcPr>
            <w:tcW w:w="13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06B07" w14:textId="77777777" w:rsidR="00577760" w:rsidRPr="00B32AB2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18:30h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6A9F6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Credenciamento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3019A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 </w:t>
            </w:r>
            <w:proofErr w:type="spellStart"/>
            <w:r>
              <w:rPr>
                <w:rFonts w:ascii="Times New Roman" w:eastAsia="Times New Roman" w:hAnsi="Times New Roman"/>
                <w:color w:val="FF0000"/>
              </w:rPr>
              <w:t>Xxxxxxxx</w:t>
            </w:r>
            <w:proofErr w:type="spellEnd"/>
          </w:p>
        </w:tc>
      </w:tr>
      <w:tr w:rsidR="00577760" w:rsidRPr="00B32AB2" w14:paraId="3D8D463B" w14:textId="77777777" w:rsidTr="00911DC2">
        <w:trPr>
          <w:trHeight w:val="420"/>
          <w:jc w:val="center"/>
        </w:trPr>
        <w:tc>
          <w:tcPr>
            <w:tcW w:w="13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EFC60" w14:textId="77777777" w:rsidR="00577760" w:rsidRPr="00B32AB2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19:00h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4D886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Formação da mesa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36B03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 </w:t>
            </w:r>
            <w:proofErr w:type="spellStart"/>
            <w:r>
              <w:rPr>
                <w:rFonts w:ascii="Times New Roman" w:eastAsia="Times New Roman" w:hAnsi="Times New Roman"/>
                <w:color w:val="FF0000"/>
              </w:rPr>
              <w:t>Xxxxxxx</w:t>
            </w:r>
            <w:proofErr w:type="spellEnd"/>
          </w:p>
        </w:tc>
      </w:tr>
      <w:tr w:rsidR="00577760" w:rsidRPr="00B32AB2" w14:paraId="08893887" w14:textId="77777777" w:rsidTr="00911DC2">
        <w:trPr>
          <w:trHeight w:val="600"/>
          <w:jc w:val="center"/>
        </w:trPr>
        <w:tc>
          <w:tcPr>
            <w:tcW w:w="13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C0DBD" w14:textId="77777777" w:rsidR="00577760" w:rsidRPr="00B32AB2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19:30h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7F05E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Apresentação do CAU/</w:t>
            </w:r>
            <w:r>
              <w:rPr>
                <w:rFonts w:ascii="Times New Roman" w:eastAsia="Times New Roman" w:hAnsi="Times New Roman"/>
                <w:color w:val="FF0000"/>
              </w:rPr>
              <w:t>AL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CFE6C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proofErr w:type="spellStart"/>
            <w:r w:rsidRPr="00B32AB2">
              <w:rPr>
                <w:rFonts w:ascii="Times New Roman" w:eastAsia="Times New Roman" w:hAnsi="Times New Roman"/>
                <w:color w:val="FF0000"/>
              </w:rPr>
              <w:t>Xxxxxxxx</w:t>
            </w:r>
            <w:proofErr w:type="spellEnd"/>
          </w:p>
        </w:tc>
      </w:tr>
      <w:tr w:rsidR="00577760" w:rsidRPr="00B32AB2" w14:paraId="34857664" w14:textId="77777777" w:rsidTr="00911DC2">
        <w:trPr>
          <w:trHeight w:val="600"/>
          <w:jc w:val="center"/>
        </w:trPr>
        <w:tc>
          <w:tcPr>
            <w:tcW w:w="13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A3B82" w14:textId="77777777" w:rsidR="00577760" w:rsidRPr="00B32AB2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20:30h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9A100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Apresentação das ferramentas do CAU/</w:t>
            </w:r>
            <w:r>
              <w:rPr>
                <w:rFonts w:ascii="Times New Roman" w:eastAsia="Times New Roman" w:hAnsi="Times New Roman"/>
                <w:color w:val="FF0000"/>
              </w:rPr>
              <w:t>AL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24E60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/>
                <w:color w:val="FF0000"/>
              </w:rPr>
              <w:t>Xxxxxxxx</w:t>
            </w:r>
            <w:proofErr w:type="spellEnd"/>
          </w:p>
        </w:tc>
      </w:tr>
      <w:tr w:rsidR="00577760" w:rsidRPr="00B32AB2" w14:paraId="504D957D" w14:textId="77777777" w:rsidTr="00911DC2">
        <w:trPr>
          <w:trHeight w:val="420"/>
          <w:jc w:val="center"/>
        </w:trPr>
        <w:tc>
          <w:tcPr>
            <w:tcW w:w="13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BB909" w14:textId="77777777" w:rsidR="00577760" w:rsidRPr="00B32AB2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21:30h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67EE3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Encerramento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EA49A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B32AB2">
              <w:rPr>
                <w:rFonts w:ascii="Times New Roman" w:eastAsia="Times New Roman" w:hAnsi="Times New Roman"/>
                <w:color w:val="FF0000"/>
              </w:rPr>
              <w:t> </w:t>
            </w:r>
            <w:proofErr w:type="spellStart"/>
            <w:r>
              <w:rPr>
                <w:rFonts w:ascii="Times New Roman" w:eastAsia="Times New Roman" w:hAnsi="Times New Roman"/>
                <w:color w:val="FF0000"/>
              </w:rPr>
              <w:t>Xxxxxxx</w:t>
            </w:r>
            <w:proofErr w:type="spellEnd"/>
          </w:p>
        </w:tc>
      </w:tr>
    </w:tbl>
    <w:p w14:paraId="4B6CCBAE" w14:textId="77777777" w:rsidR="00577760" w:rsidRDefault="00577760" w:rsidP="00577760">
      <w:pPr>
        <w:jc w:val="right"/>
        <w:rPr>
          <w:rFonts w:ascii="Times New Roman" w:hAnsi="Times New Roman"/>
        </w:rPr>
      </w:pPr>
    </w:p>
    <w:p w14:paraId="27CEA1F0" w14:textId="77777777" w:rsidR="00577760" w:rsidRDefault="00577760" w:rsidP="00577760">
      <w:pPr>
        <w:jc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Maceió, </w:t>
      </w:r>
      <w:r w:rsidRPr="001C0BE7">
        <w:rPr>
          <w:rFonts w:ascii="Times New Roman" w:hAnsi="Times New Roman"/>
          <w:color w:val="FF0000"/>
        </w:rPr>
        <w:t>XX de XXXXX de 20XX.</w:t>
      </w:r>
    </w:p>
    <w:p w14:paraId="3D2731DB" w14:textId="77777777" w:rsidR="00577760" w:rsidRDefault="00577760" w:rsidP="00577760">
      <w:pPr>
        <w:jc w:val="right"/>
        <w:rPr>
          <w:rFonts w:ascii="Times New Roman" w:hAnsi="Times New Roman"/>
        </w:rPr>
      </w:pPr>
    </w:p>
    <w:p w14:paraId="23B064D8" w14:textId="77777777" w:rsidR="00577760" w:rsidRPr="00711A7E" w:rsidRDefault="00577760" w:rsidP="00577760">
      <w:pPr>
        <w:jc w:val="center"/>
        <w:rPr>
          <w:rFonts w:ascii="Arial" w:hAnsi="Arial" w:cs="Arial"/>
        </w:rPr>
      </w:pPr>
      <w:r w:rsidRPr="00711A7E">
        <w:rPr>
          <w:rFonts w:ascii="Arial" w:hAnsi="Arial" w:cs="Arial"/>
        </w:rPr>
        <w:t>____________________________________________</w:t>
      </w:r>
    </w:p>
    <w:p w14:paraId="4119747B" w14:textId="77777777" w:rsidR="00577760" w:rsidRDefault="00577760" w:rsidP="0057776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Responsável pelo Projeto</w:t>
      </w:r>
    </w:p>
    <w:p w14:paraId="08966D80" w14:textId="77777777" w:rsidR="00577760" w:rsidRDefault="00577760" w:rsidP="005777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Cargo/função</w:t>
      </w:r>
    </w:p>
    <w:p w14:paraId="7B09D21F" w14:textId="77777777" w:rsidR="00577760" w:rsidRDefault="00577760" w:rsidP="00577760">
      <w:pPr>
        <w:jc w:val="center"/>
        <w:rPr>
          <w:rFonts w:ascii="Arial" w:hAnsi="Arial" w:cs="Arial"/>
          <w:b/>
          <w:sz w:val="28"/>
          <w:szCs w:val="28"/>
        </w:rPr>
      </w:pPr>
    </w:p>
    <w:p w14:paraId="49EBEDAD" w14:textId="2CEDDBD9" w:rsidR="00577760" w:rsidRPr="00577760" w:rsidRDefault="00577760" w:rsidP="00577760">
      <w:pPr>
        <w:jc w:val="center"/>
        <w:rPr>
          <w:rFonts w:ascii="Arial" w:hAnsi="Arial" w:cs="Arial"/>
          <w:b/>
          <w:bCs/>
        </w:rPr>
      </w:pPr>
      <w:r w:rsidRPr="00577760">
        <w:rPr>
          <w:rFonts w:ascii="Arial" w:hAnsi="Arial" w:cs="Arial"/>
          <w:b/>
          <w:bCs/>
        </w:rPr>
        <w:t>ANEXO A</w:t>
      </w:r>
    </w:p>
    <w:p w14:paraId="6B381CDA" w14:textId="77777777" w:rsidR="00577760" w:rsidRDefault="00577760" w:rsidP="00577760">
      <w:pPr>
        <w:pStyle w:val="PargrafodaLista"/>
        <w:ind w:left="567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PLANEJAMENTO DO EVENTO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9"/>
        <w:gridCol w:w="841"/>
        <w:gridCol w:w="1727"/>
        <w:gridCol w:w="1790"/>
        <w:gridCol w:w="1365"/>
      </w:tblGrid>
      <w:tr w:rsidR="00577760" w:rsidRPr="00B32AB2" w14:paraId="666C4449" w14:textId="77777777" w:rsidTr="00911DC2">
        <w:trPr>
          <w:trHeight w:val="345"/>
          <w:jc w:val="center"/>
        </w:trPr>
        <w:tc>
          <w:tcPr>
            <w:tcW w:w="0" w:type="auto"/>
            <w:shd w:val="clear" w:color="000000" w:fill="D9D9D9"/>
            <w:vAlign w:val="center"/>
            <w:hideMark/>
          </w:tcPr>
          <w:p w14:paraId="62B7C1E4" w14:textId="77777777" w:rsidR="00577760" w:rsidRPr="00B32AB2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INFORMAÇÕES DO EVENTO</w:t>
            </w:r>
          </w:p>
        </w:tc>
        <w:tc>
          <w:tcPr>
            <w:tcW w:w="0" w:type="auto"/>
            <w:shd w:val="clear" w:color="000000" w:fill="D9D9D9"/>
            <w:vAlign w:val="center"/>
          </w:tcPr>
          <w:p w14:paraId="3E963AD8" w14:textId="77777777" w:rsidR="00577760" w:rsidRPr="00B32AB2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SIM / NÃO</w:t>
            </w:r>
          </w:p>
        </w:tc>
        <w:tc>
          <w:tcPr>
            <w:tcW w:w="0" w:type="auto"/>
            <w:shd w:val="clear" w:color="000000" w:fill="D9D9D9"/>
            <w:vAlign w:val="center"/>
          </w:tcPr>
          <w:p w14:paraId="245C4357" w14:textId="77777777" w:rsidR="00577760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QUANTIDADE</w:t>
            </w:r>
          </w:p>
        </w:tc>
        <w:tc>
          <w:tcPr>
            <w:tcW w:w="0" w:type="auto"/>
            <w:shd w:val="clear" w:color="000000" w:fill="D9D9D9"/>
            <w:vAlign w:val="center"/>
          </w:tcPr>
          <w:p w14:paraId="02903667" w14:textId="77777777" w:rsidR="00577760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VALOR ESTIMADO (R$)</w:t>
            </w:r>
          </w:p>
        </w:tc>
        <w:tc>
          <w:tcPr>
            <w:tcW w:w="0" w:type="auto"/>
            <w:shd w:val="clear" w:color="000000" w:fill="D9D9D9"/>
          </w:tcPr>
          <w:p w14:paraId="7183C011" w14:textId="77777777" w:rsidR="00577760" w:rsidRDefault="00577760" w:rsidP="00911DC2">
            <w:pPr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VALOR TOTAL (R$)</w:t>
            </w:r>
          </w:p>
        </w:tc>
      </w:tr>
      <w:tr w:rsidR="00577760" w:rsidRPr="00B32AB2" w14:paraId="0ABB7951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2849BE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Nome do evento: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5CEE24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C28A807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EC3034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2A61F33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3B15D1A7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529DC16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DATA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ED12A8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3EF188A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53135AE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28936EFE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77799D57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F18C32B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HORÁRIO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0417C0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2C0FCD0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75399328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3CCF4AE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54817783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F960480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LOCAL</w:t>
            </w:r>
            <w:r w:rsidRPr="00B32AB2">
              <w:rPr>
                <w:rFonts w:ascii="Times New Roman" w:eastAsia="Times New Roman" w:hAnsi="Times New Roman"/>
                <w:color w:val="FF0000"/>
              </w:rPr>
              <w:t>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375993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2B74234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217A7AEB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72CA4337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7DAF3977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5D2B10A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PUBLICO ESTIMADO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DE74F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3739371D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29042D3A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2047CDCF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02DC30F2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63C7E12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 xml:space="preserve">FORMATO (Ex. Auditório, Mesa em “U”, Espinha de peixe)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BD4B7D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E05B0D0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B5CCA1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1C1CCD8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547A14D7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44E696A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Evento hibrido?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2EEC8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263403BB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347FE1DE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2908DFAF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2253955B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A7E54E5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Água e café durante o evento?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8BB866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A2DE76A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1E13967E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7081101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7F7DC34A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B958AB6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Lanche (manhã e tarde)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F77356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5A10709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3BC8CED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337736CA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58344A9F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6B9DAE8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/>
                <w:color w:val="FF0000"/>
              </w:rPr>
              <w:lastRenderedPageBreak/>
              <w:t>Coffee</w:t>
            </w:r>
            <w:proofErr w:type="spellEnd"/>
            <w:r>
              <w:rPr>
                <w:rFonts w:ascii="Times New Roman" w:eastAsia="Times New Roman" w:hAnsi="Times New Roman"/>
                <w:color w:val="FF0000"/>
              </w:rPr>
              <w:t xml:space="preserve"> break (manhã e tarde)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0FB4D8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3C99B602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6FE8482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3D253A24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35F5D239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91FA3E7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Internet WI-FI para os participantes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DFD59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F11172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1DB2408F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5A637E6C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135A3797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28E9825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Filmagem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6F8934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8EF477E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5E9657B5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8AF97AA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28B4F7B9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71365BD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Fotógrafo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32BAE3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B3844EC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8B8DCE3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76FED16B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05820627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19045CE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Recepcionista / Quantidade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D2C242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6E733052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5411AB88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4EE500E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53C991EC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832AA35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Mestre de cerimonia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B89B40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1728EAF3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17CA3A2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424D343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495E279A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6EFE9BE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Tradução simultânea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E70426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759715D2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02D0868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1AA86602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0F0B1FB0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C2226B9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Transmissão via web (</w:t>
            </w:r>
            <w:proofErr w:type="spellStart"/>
            <w:r>
              <w:rPr>
                <w:rFonts w:ascii="Times New Roman" w:eastAsia="Times New Roman" w:hAnsi="Times New Roman"/>
                <w:color w:val="FF0000"/>
              </w:rPr>
              <w:t>Youtube</w:t>
            </w:r>
            <w:proofErr w:type="spellEnd"/>
            <w:r>
              <w:rPr>
                <w:rFonts w:ascii="Times New Roman" w:eastAsia="Times New Roman" w:hAnsi="Times New Roman"/>
                <w:color w:val="FF000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3450A4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306575B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6552053D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169FE46E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4FB6C24E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8CB609B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Transmissão com interação dos participantes (</w:t>
            </w:r>
            <w:proofErr w:type="spellStart"/>
            <w:r>
              <w:rPr>
                <w:rFonts w:ascii="Times New Roman" w:eastAsia="Times New Roman" w:hAnsi="Times New Roman"/>
                <w:color w:val="FF0000"/>
              </w:rPr>
              <w:t>Teams</w:t>
            </w:r>
            <w:proofErr w:type="spellEnd"/>
            <w:r>
              <w:rPr>
                <w:rFonts w:ascii="Times New Roman" w:eastAsia="Times New Roman" w:hAnsi="Times New Roman"/>
                <w:color w:val="FF000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45E097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2CC5E93B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3F915752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5CFCB4A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56A7A79E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148FDCF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Banner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3DAF03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516FE480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C9DD73E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5E575012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7D1A0516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8D63382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Painel de LED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82FDA2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58490FFC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5F7121D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727E94A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0AA41769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A421A32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Painel de fundo (</w:t>
            </w:r>
            <w:proofErr w:type="spellStart"/>
            <w:r>
              <w:rPr>
                <w:rFonts w:ascii="Times New Roman" w:eastAsia="Times New Roman" w:hAnsi="Times New Roman"/>
                <w:color w:val="FF0000"/>
              </w:rPr>
              <w:t>backdrop</w:t>
            </w:r>
            <w:proofErr w:type="spellEnd"/>
            <w:r>
              <w:rPr>
                <w:rFonts w:ascii="Times New Roman" w:eastAsia="Times New Roman" w:hAnsi="Times New Roman"/>
                <w:color w:val="FF000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F3DE16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1A9BB76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62D6BF5B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6377EBF6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7EB945E4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422BEDB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Ornamentação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00BBBD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3B2F15E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186738E0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AFD9E93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5990BA64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4BB2986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Púlpito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34D086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74306C2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0B245AD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5227BD2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64350CC0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04B743C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Poltronas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B6D67A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64EAE08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53774D16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22D51937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03D7C6CD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236FD50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Mesa apoio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A0BE8D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1BBB14EC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731E5236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6D44CF76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741F1072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7F24D5D" w14:textId="77777777" w:rsidR="00577760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901E92">
              <w:rPr>
                <w:rFonts w:ascii="Times New Roman" w:eastAsia="Times New Roman" w:hAnsi="Times New Roman"/>
                <w:color w:val="FF0000"/>
              </w:rPr>
              <w:t>Balcão de credenciamento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8EA6AC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7C9D1608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3163335C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5B60D0A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2EBB6CEA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6C6E11E" w14:textId="77777777" w:rsidR="00577760" w:rsidRPr="00901E9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proofErr w:type="spellStart"/>
            <w:r w:rsidRPr="00901E92">
              <w:rPr>
                <w:rFonts w:ascii="Times New Roman" w:eastAsia="Times New Roman" w:hAnsi="Times New Roman"/>
                <w:color w:val="FF0000"/>
              </w:rPr>
              <w:t>Flipcharts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76B737E7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6DE88A5B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D10C590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5777EC9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29D59FAD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74E189C" w14:textId="77777777" w:rsidR="00577760" w:rsidRPr="00901E9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901E92">
              <w:rPr>
                <w:rFonts w:ascii="Times New Roman" w:eastAsia="Times New Roman" w:hAnsi="Times New Roman"/>
                <w:color w:val="FF0000"/>
              </w:rPr>
              <w:t>Decoração floral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12FD14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583AB08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2744FF5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1D037CC0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64AB216E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35B8618" w14:textId="77777777" w:rsidR="00577760" w:rsidRPr="00901E9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901E92">
              <w:rPr>
                <w:rFonts w:ascii="Times New Roman" w:eastAsia="Times New Roman" w:hAnsi="Times New Roman"/>
                <w:color w:val="FF0000"/>
              </w:rPr>
              <w:t>Microfone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33FCD1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A76BD50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849624F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24D25AD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577760" w:rsidRPr="00B32AB2" w14:paraId="7409D0D7" w14:textId="77777777" w:rsidTr="00911DC2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42E7306" w14:textId="77777777" w:rsidR="00577760" w:rsidRPr="00901E9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Outros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FF7389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67003E1C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0F5BB53B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</w:tcPr>
          <w:p w14:paraId="4C4451FA" w14:textId="77777777" w:rsidR="00577760" w:rsidRPr="00B32AB2" w:rsidRDefault="00577760" w:rsidP="00911DC2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</w:tr>
    </w:tbl>
    <w:p w14:paraId="379DACF6" w14:textId="77777777" w:rsidR="00577760" w:rsidRDefault="00577760" w:rsidP="00577760">
      <w:pPr>
        <w:jc w:val="center"/>
        <w:rPr>
          <w:rFonts w:ascii="Times New Roman" w:hAnsi="Times New Roman"/>
        </w:rPr>
      </w:pPr>
    </w:p>
    <w:p w14:paraId="37011FBA" w14:textId="77777777" w:rsidR="00577760" w:rsidRDefault="00577760" w:rsidP="00577760">
      <w:pPr>
        <w:jc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Maceió, </w:t>
      </w:r>
      <w:r w:rsidRPr="001C0BE7">
        <w:rPr>
          <w:rFonts w:ascii="Times New Roman" w:hAnsi="Times New Roman"/>
          <w:color w:val="FF0000"/>
        </w:rPr>
        <w:t>XX de XXXXX de 20XX.</w:t>
      </w:r>
    </w:p>
    <w:p w14:paraId="412AEB8D" w14:textId="77777777" w:rsidR="00577760" w:rsidRDefault="00577760" w:rsidP="00577760">
      <w:pPr>
        <w:jc w:val="right"/>
        <w:rPr>
          <w:rFonts w:ascii="Times New Roman" w:hAnsi="Times New Roman"/>
        </w:rPr>
      </w:pPr>
    </w:p>
    <w:p w14:paraId="269B56EB" w14:textId="77777777" w:rsidR="00577760" w:rsidRPr="00711A7E" w:rsidRDefault="00577760" w:rsidP="00577760">
      <w:pPr>
        <w:jc w:val="center"/>
        <w:rPr>
          <w:rFonts w:ascii="Arial" w:hAnsi="Arial" w:cs="Arial"/>
        </w:rPr>
      </w:pPr>
      <w:r w:rsidRPr="00711A7E">
        <w:rPr>
          <w:rFonts w:ascii="Arial" w:hAnsi="Arial" w:cs="Arial"/>
        </w:rPr>
        <w:t>____________________________________________</w:t>
      </w:r>
    </w:p>
    <w:p w14:paraId="30622EEB" w14:textId="77777777" w:rsidR="00577760" w:rsidRDefault="00577760" w:rsidP="0057776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Responsável pelo Projeto</w:t>
      </w:r>
    </w:p>
    <w:p w14:paraId="41AEB407" w14:textId="77777777" w:rsidR="00577760" w:rsidRDefault="00577760" w:rsidP="005777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Cargo/função</w:t>
      </w:r>
    </w:p>
    <w:p w14:paraId="5447021D" w14:textId="77777777" w:rsidR="0013466F" w:rsidRDefault="0013466F" w:rsidP="00C75AB2">
      <w:pPr>
        <w:jc w:val="both"/>
        <w:rPr>
          <w:rFonts w:ascii="Times New Roman" w:hAnsi="Times New Roman"/>
        </w:rPr>
      </w:pPr>
    </w:p>
    <w:sectPr w:rsidR="0013466F" w:rsidSect="0081234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D31AC4" w14:textId="77777777" w:rsidR="00700FF6" w:rsidRDefault="00700FF6" w:rsidP="00EE4FDD">
      <w:r>
        <w:separator/>
      </w:r>
    </w:p>
  </w:endnote>
  <w:endnote w:type="continuationSeparator" w:id="0">
    <w:p w14:paraId="2F4D94E0" w14:textId="77777777" w:rsidR="00700FF6" w:rsidRDefault="00700FF6" w:rsidP="00EE4FDD">
      <w:r>
        <w:continuationSeparator/>
      </w:r>
    </w:p>
  </w:endnote>
  <w:endnote w:type="continuationNotice" w:id="1">
    <w:p w14:paraId="33381737" w14:textId="77777777" w:rsidR="00700FF6" w:rsidRDefault="00700F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235E6" w14:textId="77777777" w:rsidR="00FD47A2" w:rsidRDefault="00FD47A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EC67F" w14:textId="77777777" w:rsidR="00700FF6" w:rsidRDefault="00700FF6" w:rsidP="00EE4FDD">
      <w:r>
        <w:separator/>
      </w:r>
    </w:p>
  </w:footnote>
  <w:footnote w:type="continuationSeparator" w:id="0">
    <w:p w14:paraId="6A1CAF47" w14:textId="77777777" w:rsidR="00700FF6" w:rsidRDefault="00700FF6" w:rsidP="00EE4FDD">
      <w:r>
        <w:continuationSeparator/>
      </w:r>
    </w:p>
  </w:footnote>
  <w:footnote w:type="continuationNotice" w:id="1">
    <w:p w14:paraId="0063AC77" w14:textId="77777777" w:rsidR="00700FF6" w:rsidRDefault="00700FF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235E0" w14:textId="77777777" w:rsidR="00FD47A2" w:rsidRDefault="00700FF6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235E1" w14:textId="77777777" w:rsidR="00FD47A2" w:rsidRDefault="00FD47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FD47A2" w:rsidRDefault="00FD47A2">
    <w:pPr>
      <w:pStyle w:val="Cabealho"/>
    </w:pPr>
  </w:p>
  <w:p w14:paraId="769235E3" w14:textId="77777777" w:rsidR="00FD47A2" w:rsidRDefault="00FD47A2">
    <w:pPr>
      <w:pStyle w:val="Cabealho"/>
    </w:pPr>
  </w:p>
  <w:p w14:paraId="769235E4" w14:textId="77777777" w:rsidR="00FD47A2" w:rsidRDefault="00FD47A2">
    <w:pPr>
      <w:pStyle w:val="Cabealho"/>
    </w:pPr>
  </w:p>
  <w:p w14:paraId="769235E5" w14:textId="77777777" w:rsidR="00FD47A2" w:rsidRDefault="00FD47A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235E7" w14:textId="77777777" w:rsidR="00FD47A2" w:rsidRDefault="00700FF6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8187A"/>
    <w:multiLevelType w:val="hybridMultilevel"/>
    <w:tmpl w:val="89FE38CA"/>
    <w:lvl w:ilvl="0" w:tplc="0416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" w15:restartNumberingAfterBreak="0">
    <w:nsid w:val="12D12152"/>
    <w:multiLevelType w:val="multilevel"/>
    <w:tmpl w:val="EC72902E"/>
    <w:lvl w:ilvl="0">
      <w:start w:val="7"/>
      <w:numFmt w:val="decimal"/>
      <w:lvlText w:val="%1."/>
      <w:lvlJc w:val="left"/>
      <w:pPr>
        <w:ind w:left="840" w:hanging="720"/>
      </w:pPr>
      <w:rPr>
        <w:rFonts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40" w:hanging="720"/>
      </w:pPr>
      <w:rPr>
        <w:rFonts w:eastAsia="Times New Roman" w:cs="Times New Roman"/>
        <w:b/>
        <w:bCs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25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372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344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317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262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34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4" w15:restartNumberingAfterBreak="0">
    <w:nsid w:val="14286ABD"/>
    <w:multiLevelType w:val="multilevel"/>
    <w:tmpl w:val="28F49FC8"/>
    <w:lvl w:ilvl="0">
      <w:start w:val="7"/>
      <w:numFmt w:val="decimal"/>
      <w:lvlText w:val="%1"/>
      <w:lvlJc w:val="left"/>
      <w:pPr>
        <w:ind w:left="506" w:hanging="38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06" w:hanging="38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56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428" w:hanging="5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393" w:hanging="5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357" w:hanging="5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321" w:hanging="5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286" w:hanging="5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50" w:hanging="560"/>
      </w:pPr>
      <w:rPr>
        <w:rFonts w:ascii="Symbol" w:hAnsi="Symbol" w:cs="Symbol" w:hint="default"/>
        <w:lang w:val="pt-PT" w:eastAsia="en-US" w:bidi="ar-SA"/>
      </w:rPr>
    </w:lvl>
  </w:abstractNum>
  <w:abstractNum w:abstractNumId="5" w15:restartNumberingAfterBreak="0">
    <w:nsid w:val="14DB5420"/>
    <w:multiLevelType w:val="multilevel"/>
    <w:tmpl w:val="0B7A9BCA"/>
    <w:lvl w:ilvl="0">
      <w:start w:val="5"/>
      <w:numFmt w:val="decimal"/>
      <w:lvlText w:val="%1"/>
      <w:lvlJc w:val="left"/>
      <w:pPr>
        <w:ind w:left="120" w:hanging="40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01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31" w:hanging="401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401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401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401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401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401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401"/>
      </w:pPr>
      <w:rPr>
        <w:rFonts w:ascii="Symbol" w:hAnsi="Symbol" w:cs="Symbol" w:hint="default"/>
        <w:lang w:val="pt-PT" w:eastAsia="en-US" w:bidi="ar-SA"/>
      </w:rPr>
    </w:lvl>
  </w:abstractNum>
  <w:abstractNum w:abstractNumId="6" w15:restartNumberingAfterBreak="0">
    <w:nsid w:val="15690E30"/>
    <w:multiLevelType w:val="multilevel"/>
    <w:tmpl w:val="D41E25D4"/>
    <w:lvl w:ilvl="0">
      <w:start w:val="5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20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15DE17E4"/>
    <w:multiLevelType w:val="multilevel"/>
    <w:tmpl w:val="5F3A8DE6"/>
    <w:lvl w:ilvl="0">
      <w:start w:val="5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8" w15:restartNumberingAfterBreak="0">
    <w:nsid w:val="18E82782"/>
    <w:multiLevelType w:val="multilevel"/>
    <w:tmpl w:val="B3845E6A"/>
    <w:lvl w:ilvl="0">
      <w:start w:val="11"/>
      <w:numFmt w:val="decimal"/>
      <w:lvlText w:val="%1"/>
      <w:lvlJc w:val="left"/>
      <w:pPr>
        <w:ind w:left="120" w:hanging="5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55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82" w:hanging="663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646" w:hanging="663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579" w:hanging="663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512" w:hanging="663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446" w:hanging="663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379" w:hanging="663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12" w:hanging="663"/>
      </w:pPr>
      <w:rPr>
        <w:rFonts w:ascii="Symbol" w:hAnsi="Symbol" w:cs="Symbol" w:hint="default"/>
        <w:lang w:val="pt-PT" w:eastAsia="en-US" w:bidi="ar-SA"/>
      </w:rPr>
    </w:lvl>
  </w:abstractNum>
  <w:abstractNum w:abstractNumId="9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17882"/>
    <w:multiLevelType w:val="multilevel"/>
    <w:tmpl w:val="E926EF02"/>
    <w:lvl w:ilvl="0">
      <w:start w:val="2"/>
      <w:numFmt w:val="decimal"/>
      <w:lvlText w:val="%1"/>
      <w:lvlJc w:val="left"/>
      <w:pPr>
        <w:ind w:left="120" w:hanging="607"/>
      </w:pPr>
      <w:rPr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20" w:hanging="607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60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607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607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607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607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607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607"/>
      </w:pPr>
      <w:rPr>
        <w:rFonts w:ascii="Symbol" w:hAnsi="Symbol" w:cs="Symbol" w:hint="default"/>
        <w:lang w:val="pt-PT" w:eastAsia="en-US" w:bidi="ar-SA"/>
      </w:rPr>
    </w:lvl>
  </w:abstractNum>
  <w:abstractNum w:abstractNumId="11" w15:restartNumberingAfterBreak="0">
    <w:nsid w:val="244A6EAB"/>
    <w:multiLevelType w:val="multilevel"/>
    <w:tmpl w:val="A846FD8A"/>
    <w:lvl w:ilvl="0">
      <w:start w:val="8"/>
      <w:numFmt w:val="decimal"/>
      <w:lvlText w:val="%1"/>
      <w:lvlJc w:val="left"/>
      <w:pPr>
        <w:ind w:left="120" w:hanging="38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38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40" w:hanging="36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619" w:hanging="3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546" w:hanging="3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472" w:hanging="3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399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26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12" w15:restartNumberingAfterBreak="0">
    <w:nsid w:val="265844DB"/>
    <w:multiLevelType w:val="multilevel"/>
    <w:tmpl w:val="EBB29760"/>
    <w:lvl w:ilvl="0">
      <w:start w:val="5"/>
      <w:numFmt w:val="decimal"/>
      <w:lvlText w:val="%1"/>
      <w:lvlJc w:val="left"/>
      <w:pPr>
        <w:ind w:left="1397" w:hanging="711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7" w:hanging="711"/>
      </w:pPr>
      <w:rPr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1562" w:hanging="711"/>
      </w:pPr>
      <w:rPr>
        <w:rFonts w:eastAsia="Times New Roman" w:cs="Times New Roman"/>
        <w:b/>
        <w:bCs/>
        <w:color w:val="FF0000"/>
        <w:spacing w:val="-10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560" w:hanging="874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099" w:hanging="87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946" w:hanging="87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92" w:hanging="87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39" w:hanging="87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86" w:hanging="874"/>
      </w:pPr>
      <w:rPr>
        <w:rFonts w:ascii="Symbol" w:hAnsi="Symbol" w:cs="Symbol" w:hint="default"/>
        <w:lang w:val="pt-PT" w:eastAsia="en-US" w:bidi="ar-SA"/>
      </w:rPr>
    </w:lvl>
  </w:abstractNum>
  <w:abstractNum w:abstractNumId="1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3056B"/>
    <w:multiLevelType w:val="multilevel"/>
    <w:tmpl w:val="2C8EB264"/>
    <w:lvl w:ilvl="0">
      <w:start w:val="9"/>
      <w:numFmt w:val="decimal"/>
      <w:lvlText w:val="%1"/>
      <w:lvlJc w:val="left"/>
      <w:pPr>
        <w:ind w:left="120" w:hanging="42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23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60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60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60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60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60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60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600"/>
      </w:pPr>
      <w:rPr>
        <w:rFonts w:ascii="Symbol" w:hAnsi="Symbol" w:cs="Symbol" w:hint="default"/>
        <w:lang w:val="pt-PT" w:eastAsia="en-US" w:bidi="ar-SA"/>
      </w:rPr>
    </w:lvl>
  </w:abstractNum>
  <w:abstractNum w:abstractNumId="15" w15:restartNumberingAfterBreak="0">
    <w:nsid w:val="2FD775B9"/>
    <w:multiLevelType w:val="multilevel"/>
    <w:tmpl w:val="27B21D8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6" w15:restartNumberingAfterBreak="0">
    <w:nsid w:val="304345EC"/>
    <w:multiLevelType w:val="multilevel"/>
    <w:tmpl w:val="63F0573C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26" w:hanging="36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3" w:hanging="3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39" w:hanging="3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6" w:hanging="3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2" w:hanging="3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59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6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17" w15:restartNumberingAfterBreak="0">
    <w:nsid w:val="330D39E0"/>
    <w:multiLevelType w:val="multilevel"/>
    <w:tmpl w:val="10B8BDF8"/>
    <w:lvl w:ilvl="0">
      <w:start w:val="1"/>
      <w:numFmt w:val="decimal"/>
      <w:lvlText w:val="%1."/>
      <w:lvlJc w:val="left"/>
      <w:pPr>
        <w:ind w:left="840" w:hanging="360"/>
      </w:pPr>
      <w:rPr>
        <w:rFonts w:eastAsia="Arial" w:cs="Arial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673" w:hanging="36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507" w:hanging="36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341" w:hanging="3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175" w:hanging="3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009" w:hanging="3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843" w:hanging="3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77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511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18" w15:restartNumberingAfterBreak="0">
    <w:nsid w:val="33672593"/>
    <w:multiLevelType w:val="multilevel"/>
    <w:tmpl w:val="433CBCF6"/>
    <w:lvl w:ilvl="0">
      <w:start w:val="2"/>
      <w:numFmt w:val="decimal"/>
      <w:lvlText w:val="%1"/>
      <w:lvlJc w:val="left"/>
      <w:pPr>
        <w:ind w:left="120" w:hanging="403"/>
      </w:pPr>
      <w:rPr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20" w:hanging="403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564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564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56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56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56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56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564"/>
      </w:pPr>
      <w:rPr>
        <w:rFonts w:ascii="Symbol" w:hAnsi="Symbol" w:cs="Symbol" w:hint="default"/>
        <w:lang w:val="pt-PT" w:eastAsia="en-US" w:bidi="ar-SA"/>
      </w:rPr>
    </w:lvl>
  </w:abstractNum>
  <w:abstractNum w:abstractNumId="19" w15:restartNumberingAfterBreak="0">
    <w:nsid w:val="3C037272"/>
    <w:multiLevelType w:val="multilevel"/>
    <w:tmpl w:val="9B9AE876"/>
    <w:lvl w:ilvl="0">
      <w:start w:val="1"/>
      <w:numFmt w:val="decimal"/>
      <w:lvlText w:val="%1."/>
      <w:lvlJc w:val="left"/>
      <w:pPr>
        <w:ind w:left="360" w:hanging="240"/>
      </w:pPr>
      <w:rPr>
        <w:rFonts w:eastAsia="Times New Roman" w:cs="Times New Roman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1" w:hanging="24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123" w:hanging="24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05" w:hanging="24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87" w:hanging="24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769" w:hanging="24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651" w:hanging="24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33" w:hanging="24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15" w:hanging="240"/>
      </w:pPr>
      <w:rPr>
        <w:rFonts w:ascii="Symbol" w:hAnsi="Symbol" w:cs="Symbol" w:hint="default"/>
        <w:lang w:val="pt-PT" w:eastAsia="en-US" w:bidi="ar-SA"/>
      </w:rPr>
    </w:lvl>
  </w:abstractNum>
  <w:abstractNum w:abstractNumId="20" w15:restartNumberingAfterBreak="0">
    <w:nsid w:val="434D2874"/>
    <w:multiLevelType w:val="multilevel"/>
    <w:tmpl w:val="5678A3E6"/>
    <w:lvl w:ilvl="0">
      <w:start w:val="5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560" w:hanging="874"/>
      </w:pPr>
      <w:rPr>
        <w:rFonts w:eastAsia="Times New Roman" w:cs="Times New Roman"/>
        <w:b/>
        <w:bCs/>
        <w:spacing w:val="-27"/>
        <w:w w:val="99"/>
        <w:sz w:val="24"/>
        <w:szCs w:val="24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099" w:hanging="87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946" w:hanging="87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92" w:hanging="87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39" w:hanging="87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86" w:hanging="874"/>
      </w:pPr>
      <w:rPr>
        <w:rFonts w:ascii="Symbol" w:hAnsi="Symbol" w:cs="Symbol" w:hint="default"/>
        <w:lang w:val="pt-PT" w:eastAsia="en-US" w:bidi="ar-SA"/>
      </w:rPr>
    </w:lvl>
  </w:abstractNum>
  <w:abstractNum w:abstractNumId="21" w15:restartNumberingAfterBreak="0">
    <w:nsid w:val="440C55A9"/>
    <w:multiLevelType w:val="multilevel"/>
    <w:tmpl w:val="E292A7E8"/>
    <w:lvl w:ilvl="0">
      <w:start w:val="1"/>
      <w:numFmt w:val="upperRoman"/>
      <w:lvlText w:val="%1"/>
      <w:lvlJc w:val="left"/>
      <w:pPr>
        <w:ind w:left="534" w:hanging="250"/>
      </w:pPr>
      <w:rPr>
        <w:rFonts w:eastAsia="Times New Roman" w:cs="Times New Roman"/>
        <w:b/>
        <w:bCs/>
        <w:w w:val="100"/>
        <w:sz w:val="24"/>
        <w:szCs w:val="22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59" w:hanging="25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139" w:hanging="25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19" w:hanging="25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99" w:hanging="25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779" w:hanging="25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659" w:hanging="25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39" w:hanging="25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19" w:hanging="250"/>
      </w:pPr>
      <w:rPr>
        <w:rFonts w:ascii="Symbol" w:hAnsi="Symbol" w:cs="Symbol" w:hint="default"/>
        <w:lang w:val="pt-PT" w:eastAsia="en-US" w:bidi="ar-SA"/>
      </w:rPr>
    </w:lvl>
  </w:abstractNum>
  <w:abstractNum w:abstractNumId="22" w15:restartNumberingAfterBreak="0">
    <w:nsid w:val="45D7198E"/>
    <w:multiLevelType w:val="multilevel"/>
    <w:tmpl w:val="A956C86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286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4CF10EB1"/>
    <w:multiLevelType w:val="multilevel"/>
    <w:tmpl w:val="BD9A746E"/>
    <w:lvl w:ilvl="0">
      <w:start w:val="1"/>
      <w:numFmt w:val="decimal"/>
      <w:lvlText w:val="%1."/>
      <w:lvlJc w:val="left"/>
      <w:pPr>
        <w:ind w:left="840" w:hanging="720"/>
      </w:pPr>
      <w:rPr>
        <w:b/>
        <w:bCs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720"/>
      </w:pPr>
      <w:rPr>
        <w:b/>
        <w:bCs/>
        <w:spacing w:val="-18"/>
        <w:w w:val="99"/>
        <w:sz w:val="24"/>
        <w:szCs w:val="24"/>
        <w:lang w:val="pt-PT" w:eastAsia="en-US" w:bidi="ar-SA"/>
      </w:rPr>
    </w:lvl>
    <w:lvl w:ilvl="2">
      <w:start w:val="1"/>
      <w:numFmt w:val="bullet"/>
      <w:lvlText w:val="-"/>
      <w:lvlJc w:val="left"/>
      <w:pPr>
        <w:ind w:left="1416" w:hanging="142"/>
      </w:pPr>
      <w:rPr>
        <w:rFonts w:ascii="Times New Roman" w:hAnsi="Times New Roman" w:hint="default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389" w:hanging="142"/>
      </w:pPr>
      <w:rPr>
        <w:rFonts w:ascii="Symbol" w:hAnsi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359" w:hanging="142"/>
      </w:pPr>
      <w:rPr>
        <w:rFonts w:ascii="Symbol" w:hAnsi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329" w:hanging="142"/>
      </w:pPr>
      <w:rPr>
        <w:rFonts w:ascii="Symbol" w:hAnsi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299" w:hanging="142"/>
      </w:pPr>
      <w:rPr>
        <w:rFonts w:ascii="Symbol" w:hAnsi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269" w:hanging="142"/>
      </w:pPr>
      <w:rPr>
        <w:rFonts w:ascii="Symbol" w:hAnsi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39" w:hanging="142"/>
      </w:pPr>
      <w:rPr>
        <w:rFonts w:ascii="Symbol" w:hAnsi="Symbol" w:hint="default"/>
        <w:lang w:val="pt-PT" w:eastAsia="en-US" w:bidi="ar-SA"/>
      </w:rPr>
    </w:lvl>
  </w:abstractNum>
  <w:abstractNum w:abstractNumId="2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D405FCF"/>
    <w:multiLevelType w:val="multilevel"/>
    <w:tmpl w:val="84B2110C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-"/>
      <w:lvlJc w:val="left"/>
      <w:pPr>
        <w:ind w:left="1356" w:hanging="142"/>
      </w:pPr>
      <w:rPr>
        <w:rFonts w:ascii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28" w:hanging="142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97" w:hanging="142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966" w:hanging="142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835" w:hanging="142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04" w:hanging="142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72" w:hanging="142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41" w:hanging="142"/>
      </w:pPr>
      <w:rPr>
        <w:rFonts w:ascii="Symbol" w:hAnsi="Symbol" w:cs="Symbol" w:hint="default"/>
        <w:lang w:val="pt-PT" w:eastAsia="en-US" w:bidi="ar-SA"/>
      </w:rPr>
    </w:lvl>
  </w:abstractNum>
  <w:abstractNum w:abstractNumId="26" w15:restartNumberingAfterBreak="0">
    <w:nsid w:val="4E7A569C"/>
    <w:multiLevelType w:val="multilevel"/>
    <w:tmpl w:val="C93E00F8"/>
    <w:lvl w:ilvl="0">
      <w:start w:val="1"/>
      <w:numFmt w:val="lowerLetter"/>
      <w:lvlText w:val="%1)"/>
      <w:lvlJc w:val="left"/>
      <w:pPr>
        <w:ind w:left="1397" w:hanging="569"/>
      </w:pPr>
      <w:rPr>
        <w:rFonts w:eastAsia="Times New Roman" w:cs="Times New Roman"/>
        <w:spacing w:val="-14"/>
        <w:w w:val="99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2177" w:hanging="569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955" w:hanging="569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569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569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569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569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569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569"/>
      </w:pPr>
      <w:rPr>
        <w:rFonts w:ascii="Symbol" w:hAnsi="Symbol" w:cs="Symbol" w:hint="default"/>
        <w:lang w:val="pt-PT" w:eastAsia="en-US" w:bidi="ar-SA"/>
      </w:rPr>
    </w:lvl>
  </w:abstractNum>
  <w:abstractNum w:abstractNumId="27" w15:restartNumberingAfterBreak="0">
    <w:nsid w:val="4EAF42D3"/>
    <w:multiLevelType w:val="multilevel"/>
    <w:tmpl w:val="DAAED990"/>
    <w:lvl w:ilvl="0">
      <w:start w:val="1"/>
      <w:numFmt w:val="decimal"/>
      <w:lvlText w:val="%1."/>
      <w:lvlJc w:val="left"/>
      <w:pPr>
        <w:ind w:left="360" w:hanging="240"/>
      </w:pPr>
      <w:rPr>
        <w:rFonts w:eastAsia="Times New Roman" w:cs="Times New Roman"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1" w:hanging="24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123" w:hanging="24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05" w:hanging="24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87" w:hanging="24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769" w:hanging="24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651" w:hanging="24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33" w:hanging="24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15" w:hanging="240"/>
      </w:pPr>
      <w:rPr>
        <w:rFonts w:ascii="Symbol" w:hAnsi="Symbol" w:cs="Symbol" w:hint="default"/>
        <w:lang w:val="pt-PT" w:eastAsia="en-US" w:bidi="ar-SA"/>
      </w:rPr>
    </w:lvl>
  </w:abstractNum>
  <w:abstractNum w:abstractNumId="28" w15:restartNumberingAfterBreak="0">
    <w:nsid w:val="4EBA00E8"/>
    <w:multiLevelType w:val="multilevel"/>
    <w:tmpl w:val="D480C612"/>
    <w:lvl w:ilvl="0">
      <w:start w:val="12"/>
      <w:numFmt w:val="decimal"/>
      <w:lvlText w:val="%1"/>
      <w:lvlJc w:val="left"/>
      <w:pPr>
        <w:ind w:left="120" w:hanging="550"/>
      </w:pPr>
      <w:rPr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20" w:hanging="55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31" w:hanging="55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55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55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55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55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55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550"/>
      </w:pPr>
      <w:rPr>
        <w:rFonts w:ascii="Symbol" w:hAnsi="Symbol" w:cs="Symbol" w:hint="default"/>
        <w:lang w:val="pt-PT" w:eastAsia="en-US" w:bidi="ar-SA"/>
      </w:rPr>
    </w:lvl>
  </w:abstractNum>
  <w:abstractNum w:abstractNumId="2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B24A18"/>
    <w:multiLevelType w:val="multilevel"/>
    <w:tmpl w:val="A3DA6DE8"/>
    <w:lvl w:ilvl="0">
      <w:start w:val="6"/>
      <w:numFmt w:val="decimal"/>
      <w:lvlText w:val="%1"/>
      <w:lvlJc w:val="left"/>
      <w:pPr>
        <w:ind w:left="506" w:hanging="38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06" w:hanging="38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72" w:hanging="552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568" w:hanging="552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513" w:hanging="552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457" w:hanging="552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401" w:hanging="552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346" w:hanging="552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90" w:hanging="552"/>
      </w:pPr>
      <w:rPr>
        <w:rFonts w:ascii="Symbol" w:hAnsi="Symbol" w:cs="Symbol" w:hint="default"/>
        <w:lang w:val="pt-PT" w:eastAsia="en-US" w:bidi="ar-SA"/>
      </w:rPr>
    </w:lvl>
  </w:abstractNum>
  <w:abstractNum w:abstractNumId="31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B54440"/>
    <w:multiLevelType w:val="multilevel"/>
    <w:tmpl w:val="1B364DBC"/>
    <w:lvl w:ilvl="0">
      <w:start w:val="12"/>
      <w:numFmt w:val="decimal"/>
      <w:lvlText w:val="%1"/>
      <w:lvlJc w:val="left"/>
      <w:pPr>
        <w:ind w:left="120" w:hanging="52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524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675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675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675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675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675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675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675"/>
      </w:pPr>
      <w:rPr>
        <w:rFonts w:ascii="Symbol" w:hAnsi="Symbol" w:cs="Symbol" w:hint="default"/>
        <w:lang w:val="pt-PT" w:eastAsia="en-US" w:bidi="ar-SA"/>
      </w:rPr>
    </w:lvl>
  </w:abstractNum>
  <w:abstractNum w:abstractNumId="33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D469E7"/>
    <w:multiLevelType w:val="multilevel"/>
    <w:tmpl w:val="EBB29760"/>
    <w:lvl w:ilvl="0">
      <w:start w:val="5"/>
      <w:numFmt w:val="decimal"/>
      <w:lvlText w:val="%1"/>
      <w:lvlJc w:val="left"/>
      <w:pPr>
        <w:ind w:left="1397" w:hanging="711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7" w:hanging="711"/>
      </w:pPr>
      <w:rPr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1562" w:hanging="711"/>
      </w:pPr>
      <w:rPr>
        <w:rFonts w:eastAsia="Times New Roman" w:cs="Times New Roman"/>
        <w:b/>
        <w:bCs/>
        <w:color w:val="FF0000"/>
        <w:spacing w:val="-10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560" w:hanging="874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099" w:hanging="87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946" w:hanging="87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92" w:hanging="87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39" w:hanging="87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86" w:hanging="874"/>
      </w:pPr>
      <w:rPr>
        <w:rFonts w:ascii="Symbol" w:hAnsi="Symbol" w:cs="Symbol" w:hint="default"/>
        <w:lang w:val="pt-PT" w:eastAsia="en-US" w:bidi="ar-SA"/>
      </w:rPr>
    </w:lvl>
  </w:abstractNum>
  <w:abstractNum w:abstractNumId="35" w15:restartNumberingAfterBreak="0">
    <w:nsid w:val="6B2C3EC3"/>
    <w:multiLevelType w:val="multilevel"/>
    <w:tmpl w:val="E062C924"/>
    <w:lvl w:ilvl="0">
      <w:start w:val="3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36" w15:restartNumberingAfterBreak="0">
    <w:nsid w:val="6BD47D28"/>
    <w:multiLevelType w:val="multilevel"/>
    <w:tmpl w:val="63C02F70"/>
    <w:lvl w:ilvl="0">
      <w:start w:val="2"/>
      <w:numFmt w:val="decimal"/>
      <w:lvlText w:val="%1"/>
      <w:lvlJc w:val="left"/>
      <w:pPr>
        <w:ind w:left="120" w:hanging="418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18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31" w:hanging="418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418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418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418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418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418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418"/>
      </w:pPr>
      <w:rPr>
        <w:rFonts w:ascii="Symbol" w:hAnsi="Symbol" w:cs="Symbol" w:hint="default"/>
        <w:lang w:val="pt-PT" w:eastAsia="en-US" w:bidi="ar-SA"/>
      </w:rPr>
    </w:lvl>
  </w:abstractNum>
  <w:abstractNum w:abstractNumId="37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8" w15:restartNumberingAfterBreak="0">
    <w:nsid w:val="70E541AE"/>
    <w:multiLevelType w:val="hybridMultilevel"/>
    <w:tmpl w:val="EE1E87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5A3FE1"/>
    <w:multiLevelType w:val="hybridMultilevel"/>
    <w:tmpl w:val="B9F6AA50"/>
    <w:lvl w:ilvl="0" w:tplc="40BA76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726A5A"/>
    <w:multiLevelType w:val="multilevel"/>
    <w:tmpl w:val="B0EAB2F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color w:val="FF0000"/>
      </w:rPr>
    </w:lvl>
    <w:lvl w:ilvl="1">
      <w:start w:val="2"/>
      <w:numFmt w:val="decimal"/>
      <w:lvlText w:val="%1.%2."/>
      <w:lvlJc w:val="left"/>
      <w:pPr>
        <w:ind w:left="1325" w:hanging="540"/>
      </w:pPr>
      <w:rPr>
        <w:rFonts w:hint="default"/>
        <w:color w:val="FF0000"/>
      </w:rPr>
    </w:lvl>
    <w:lvl w:ilvl="2">
      <w:start w:val="3"/>
      <w:numFmt w:val="decimal"/>
      <w:lvlText w:val="%1.%2.%3."/>
      <w:lvlJc w:val="left"/>
      <w:pPr>
        <w:ind w:left="2290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3075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5005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615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6935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8080" w:hanging="1800"/>
      </w:pPr>
      <w:rPr>
        <w:rFonts w:hint="default"/>
        <w:color w:val="FF0000"/>
      </w:rPr>
    </w:lvl>
  </w:abstractNum>
  <w:num w:numId="1">
    <w:abstractNumId w:val="9"/>
  </w:num>
  <w:num w:numId="2">
    <w:abstractNumId w:val="29"/>
  </w:num>
  <w:num w:numId="3">
    <w:abstractNumId w:val="24"/>
  </w:num>
  <w:num w:numId="4">
    <w:abstractNumId w:val="33"/>
  </w:num>
  <w:num w:numId="5">
    <w:abstractNumId w:val="37"/>
  </w:num>
  <w:num w:numId="6">
    <w:abstractNumId w:val="13"/>
  </w:num>
  <w:num w:numId="7">
    <w:abstractNumId w:val="31"/>
  </w:num>
  <w:num w:numId="8">
    <w:abstractNumId w:val="1"/>
  </w:num>
  <w:num w:numId="9">
    <w:abstractNumId w:val="0"/>
  </w:num>
  <w:num w:numId="10">
    <w:abstractNumId w:val="23"/>
  </w:num>
  <w:num w:numId="11">
    <w:abstractNumId w:val="16"/>
  </w:num>
  <w:num w:numId="12">
    <w:abstractNumId w:val="3"/>
  </w:num>
  <w:num w:numId="13">
    <w:abstractNumId w:val="19"/>
  </w:num>
  <w:num w:numId="14">
    <w:abstractNumId w:val="27"/>
  </w:num>
  <w:num w:numId="15">
    <w:abstractNumId w:val="20"/>
  </w:num>
  <w:num w:numId="16">
    <w:abstractNumId w:val="6"/>
  </w:num>
  <w:num w:numId="17">
    <w:abstractNumId w:val="7"/>
  </w:num>
  <w:num w:numId="18">
    <w:abstractNumId w:val="26"/>
  </w:num>
  <w:num w:numId="19">
    <w:abstractNumId w:val="12"/>
  </w:num>
  <w:num w:numId="20">
    <w:abstractNumId w:val="35"/>
  </w:num>
  <w:num w:numId="21">
    <w:abstractNumId w:val="25"/>
  </w:num>
  <w:num w:numId="22">
    <w:abstractNumId w:val="2"/>
  </w:num>
  <w:num w:numId="23">
    <w:abstractNumId w:val="17"/>
  </w:num>
  <w:num w:numId="24">
    <w:abstractNumId w:val="28"/>
  </w:num>
  <w:num w:numId="25">
    <w:abstractNumId w:val="32"/>
  </w:num>
  <w:num w:numId="26">
    <w:abstractNumId w:val="8"/>
  </w:num>
  <w:num w:numId="27">
    <w:abstractNumId w:val="14"/>
  </w:num>
  <w:num w:numId="28">
    <w:abstractNumId w:val="11"/>
  </w:num>
  <w:num w:numId="29">
    <w:abstractNumId w:val="4"/>
  </w:num>
  <w:num w:numId="30">
    <w:abstractNumId w:val="30"/>
  </w:num>
  <w:num w:numId="31">
    <w:abstractNumId w:val="5"/>
  </w:num>
  <w:num w:numId="32">
    <w:abstractNumId w:val="18"/>
  </w:num>
  <w:num w:numId="33">
    <w:abstractNumId w:val="10"/>
  </w:num>
  <w:num w:numId="34">
    <w:abstractNumId w:val="36"/>
  </w:num>
  <w:num w:numId="35">
    <w:abstractNumId w:val="21"/>
  </w:num>
  <w:num w:numId="36">
    <w:abstractNumId w:val="22"/>
  </w:num>
  <w:num w:numId="37">
    <w:abstractNumId w:val="15"/>
  </w:num>
  <w:num w:numId="38">
    <w:abstractNumId w:val="40"/>
  </w:num>
  <w:num w:numId="39">
    <w:abstractNumId w:val="34"/>
  </w:num>
  <w:num w:numId="40">
    <w:abstractNumId w:val="38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1185"/>
    <w:rsid w:val="000033F8"/>
    <w:rsid w:val="00025A1D"/>
    <w:rsid w:val="0003666A"/>
    <w:rsid w:val="00036F87"/>
    <w:rsid w:val="000379B9"/>
    <w:rsid w:val="00042213"/>
    <w:rsid w:val="00042D7E"/>
    <w:rsid w:val="00047276"/>
    <w:rsid w:val="00047533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76DAA"/>
    <w:rsid w:val="0007762D"/>
    <w:rsid w:val="000906BD"/>
    <w:rsid w:val="00090B0A"/>
    <w:rsid w:val="00090B26"/>
    <w:rsid w:val="000A1E66"/>
    <w:rsid w:val="000A1F38"/>
    <w:rsid w:val="000B0FFD"/>
    <w:rsid w:val="000C249A"/>
    <w:rsid w:val="000C329D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0282"/>
    <w:rsid w:val="00102062"/>
    <w:rsid w:val="001039B5"/>
    <w:rsid w:val="001058C9"/>
    <w:rsid w:val="00110C7B"/>
    <w:rsid w:val="00111332"/>
    <w:rsid w:val="001237AF"/>
    <w:rsid w:val="00130A1B"/>
    <w:rsid w:val="0013466F"/>
    <w:rsid w:val="00145619"/>
    <w:rsid w:val="00146B0F"/>
    <w:rsid w:val="001579B4"/>
    <w:rsid w:val="00167725"/>
    <w:rsid w:val="00174922"/>
    <w:rsid w:val="00175EDF"/>
    <w:rsid w:val="00177389"/>
    <w:rsid w:val="00181B92"/>
    <w:rsid w:val="00195CE1"/>
    <w:rsid w:val="001A01FC"/>
    <w:rsid w:val="001A0CED"/>
    <w:rsid w:val="001A19EC"/>
    <w:rsid w:val="001A647B"/>
    <w:rsid w:val="001B3835"/>
    <w:rsid w:val="001B79E3"/>
    <w:rsid w:val="001C05D9"/>
    <w:rsid w:val="001C223A"/>
    <w:rsid w:val="001C7A97"/>
    <w:rsid w:val="001E1059"/>
    <w:rsid w:val="001E6FFE"/>
    <w:rsid w:val="001F17C9"/>
    <w:rsid w:val="001F7BC7"/>
    <w:rsid w:val="0020021B"/>
    <w:rsid w:val="00200A94"/>
    <w:rsid w:val="0020133F"/>
    <w:rsid w:val="00201EDF"/>
    <w:rsid w:val="0020754D"/>
    <w:rsid w:val="00212659"/>
    <w:rsid w:val="002215B3"/>
    <w:rsid w:val="002245AD"/>
    <w:rsid w:val="00224F8B"/>
    <w:rsid w:val="00231AC7"/>
    <w:rsid w:val="002321A1"/>
    <w:rsid w:val="00232B9D"/>
    <w:rsid w:val="00234003"/>
    <w:rsid w:val="00234420"/>
    <w:rsid w:val="002365B0"/>
    <w:rsid w:val="00246A83"/>
    <w:rsid w:val="00247047"/>
    <w:rsid w:val="00247AC1"/>
    <w:rsid w:val="00250C14"/>
    <w:rsid w:val="00257304"/>
    <w:rsid w:val="0026051C"/>
    <w:rsid w:val="00261746"/>
    <w:rsid w:val="00263715"/>
    <w:rsid w:val="00263C0A"/>
    <w:rsid w:val="002677E4"/>
    <w:rsid w:val="002721A9"/>
    <w:rsid w:val="00274FFB"/>
    <w:rsid w:val="00275B7E"/>
    <w:rsid w:val="0028408B"/>
    <w:rsid w:val="00286231"/>
    <w:rsid w:val="0029158D"/>
    <w:rsid w:val="00292635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06DDA"/>
    <w:rsid w:val="003168DD"/>
    <w:rsid w:val="00324E5F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394"/>
    <w:rsid w:val="003B6C31"/>
    <w:rsid w:val="003C2870"/>
    <w:rsid w:val="003C2B1F"/>
    <w:rsid w:val="003C4D62"/>
    <w:rsid w:val="003C7B4A"/>
    <w:rsid w:val="003D29D7"/>
    <w:rsid w:val="003D3B4C"/>
    <w:rsid w:val="003D5B53"/>
    <w:rsid w:val="003E1B47"/>
    <w:rsid w:val="003E3B2D"/>
    <w:rsid w:val="003E4983"/>
    <w:rsid w:val="003F0254"/>
    <w:rsid w:val="003F3E1A"/>
    <w:rsid w:val="003F4367"/>
    <w:rsid w:val="003F6235"/>
    <w:rsid w:val="004141C6"/>
    <w:rsid w:val="004150B3"/>
    <w:rsid w:val="00417A2E"/>
    <w:rsid w:val="00417BDA"/>
    <w:rsid w:val="00422FB2"/>
    <w:rsid w:val="00430E14"/>
    <w:rsid w:val="00432E07"/>
    <w:rsid w:val="00435D31"/>
    <w:rsid w:val="00437C41"/>
    <w:rsid w:val="004405AA"/>
    <w:rsid w:val="004469B6"/>
    <w:rsid w:val="00447A20"/>
    <w:rsid w:val="00450B4A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9D7"/>
    <w:rsid w:val="004C2CF6"/>
    <w:rsid w:val="004D079C"/>
    <w:rsid w:val="004D5103"/>
    <w:rsid w:val="004D6A7D"/>
    <w:rsid w:val="004E0354"/>
    <w:rsid w:val="004E091D"/>
    <w:rsid w:val="004E5427"/>
    <w:rsid w:val="004F6A42"/>
    <w:rsid w:val="00511D45"/>
    <w:rsid w:val="005122A8"/>
    <w:rsid w:val="0051294D"/>
    <w:rsid w:val="0051690B"/>
    <w:rsid w:val="005178BF"/>
    <w:rsid w:val="00522B5A"/>
    <w:rsid w:val="00525E95"/>
    <w:rsid w:val="00527C9F"/>
    <w:rsid w:val="00531091"/>
    <w:rsid w:val="00544783"/>
    <w:rsid w:val="00545AD0"/>
    <w:rsid w:val="005558D0"/>
    <w:rsid w:val="00557BE5"/>
    <w:rsid w:val="0056184D"/>
    <w:rsid w:val="005661FF"/>
    <w:rsid w:val="0057013E"/>
    <w:rsid w:val="005758A1"/>
    <w:rsid w:val="00577760"/>
    <w:rsid w:val="00580F9C"/>
    <w:rsid w:val="005910E7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B64EC"/>
    <w:rsid w:val="005C6331"/>
    <w:rsid w:val="005D6BBA"/>
    <w:rsid w:val="005E33C2"/>
    <w:rsid w:val="005E3580"/>
    <w:rsid w:val="005E6C59"/>
    <w:rsid w:val="005E7415"/>
    <w:rsid w:val="005E7BA9"/>
    <w:rsid w:val="005F3523"/>
    <w:rsid w:val="005F3CC4"/>
    <w:rsid w:val="005F68AB"/>
    <w:rsid w:val="0061542F"/>
    <w:rsid w:val="00624F6B"/>
    <w:rsid w:val="00625C9F"/>
    <w:rsid w:val="00630BA3"/>
    <w:rsid w:val="00633DA1"/>
    <w:rsid w:val="006438C9"/>
    <w:rsid w:val="006446AB"/>
    <w:rsid w:val="006509FF"/>
    <w:rsid w:val="006562C4"/>
    <w:rsid w:val="006641E1"/>
    <w:rsid w:val="00665EAD"/>
    <w:rsid w:val="006705B5"/>
    <w:rsid w:val="006714BB"/>
    <w:rsid w:val="00673CBD"/>
    <w:rsid w:val="006747B8"/>
    <w:rsid w:val="00680E5B"/>
    <w:rsid w:val="00690494"/>
    <w:rsid w:val="006A4DA3"/>
    <w:rsid w:val="006A6942"/>
    <w:rsid w:val="006B1B45"/>
    <w:rsid w:val="006B2379"/>
    <w:rsid w:val="006B460C"/>
    <w:rsid w:val="006C4B31"/>
    <w:rsid w:val="006D7C32"/>
    <w:rsid w:val="006F048A"/>
    <w:rsid w:val="006F555F"/>
    <w:rsid w:val="006F6730"/>
    <w:rsid w:val="00700FF6"/>
    <w:rsid w:val="00702FBE"/>
    <w:rsid w:val="00707DFF"/>
    <w:rsid w:val="007105CF"/>
    <w:rsid w:val="00710CDC"/>
    <w:rsid w:val="00712938"/>
    <w:rsid w:val="00715D20"/>
    <w:rsid w:val="007204BA"/>
    <w:rsid w:val="00731DD2"/>
    <w:rsid w:val="00737502"/>
    <w:rsid w:val="007514C7"/>
    <w:rsid w:val="0075187E"/>
    <w:rsid w:val="00752A06"/>
    <w:rsid w:val="00754076"/>
    <w:rsid w:val="00756489"/>
    <w:rsid w:val="0077187D"/>
    <w:rsid w:val="00775032"/>
    <w:rsid w:val="00775ACF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09FC"/>
    <w:rsid w:val="007C1894"/>
    <w:rsid w:val="007C5684"/>
    <w:rsid w:val="007E29E7"/>
    <w:rsid w:val="007E3670"/>
    <w:rsid w:val="007E55CE"/>
    <w:rsid w:val="007F0792"/>
    <w:rsid w:val="007F152F"/>
    <w:rsid w:val="007F3D8E"/>
    <w:rsid w:val="00810A8F"/>
    <w:rsid w:val="00812340"/>
    <w:rsid w:val="008165C9"/>
    <w:rsid w:val="00817793"/>
    <w:rsid w:val="0082049D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78F"/>
    <w:rsid w:val="00890BA4"/>
    <w:rsid w:val="0089461E"/>
    <w:rsid w:val="00896B34"/>
    <w:rsid w:val="008A2CEA"/>
    <w:rsid w:val="008A6DE6"/>
    <w:rsid w:val="008A7B39"/>
    <w:rsid w:val="008B0833"/>
    <w:rsid w:val="008B4BE0"/>
    <w:rsid w:val="008B701F"/>
    <w:rsid w:val="008C08B5"/>
    <w:rsid w:val="008C0CF3"/>
    <w:rsid w:val="008C320D"/>
    <w:rsid w:val="008C45C6"/>
    <w:rsid w:val="008C571A"/>
    <w:rsid w:val="008C6950"/>
    <w:rsid w:val="008D5047"/>
    <w:rsid w:val="008D600E"/>
    <w:rsid w:val="008D6703"/>
    <w:rsid w:val="008E61DA"/>
    <w:rsid w:val="008E7415"/>
    <w:rsid w:val="008F10BD"/>
    <w:rsid w:val="008F1FA3"/>
    <w:rsid w:val="008F1FF3"/>
    <w:rsid w:val="008F377A"/>
    <w:rsid w:val="008F6644"/>
    <w:rsid w:val="00907C0A"/>
    <w:rsid w:val="00910A1B"/>
    <w:rsid w:val="0091532C"/>
    <w:rsid w:val="0093372E"/>
    <w:rsid w:val="00952898"/>
    <w:rsid w:val="00952CB9"/>
    <w:rsid w:val="00954619"/>
    <w:rsid w:val="00960111"/>
    <w:rsid w:val="00964C8C"/>
    <w:rsid w:val="00971CF7"/>
    <w:rsid w:val="0097426A"/>
    <w:rsid w:val="00982BD2"/>
    <w:rsid w:val="00986532"/>
    <w:rsid w:val="00991E35"/>
    <w:rsid w:val="009A020A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E50BB"/>
    <w:rsid w:val="009E7092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16864"/>
    <w:rsid w:val="00A21C73"/>
    <w:rsid w:val="00A33BB8"/>
    <w:rsid w:val="00A34CFD"/>
    <w:rsid w:val="00A36D8E"/>
    <w:rsid w:val="00A40FBB"/>
    <w:rsid w:val="00A411E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26F"/>
    <w:rsid w:val="00AE4B12"/>
    <w:rsid w:val="00AF0114"/>
    <w:rsid w:val="00AF0741"/>
    <w:rsid w:val="00AF2A0D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5F83"/>
    <w:rsid w:val="00B877BD"/>
    <w:rsid w:val="00B975DE"/>
    <w:rsid w:val="00BA2342"/>
    <w:rsid w:val="00BA59C2"/>
    <w:rsid w:val="00BB0811"/>
    <w:rsid w:val="00BB1234"/>
    <w:rsid w:val="00BB4058"/>
    <w:rsid w:val="00BC547C"/>
    <w:rsid w:val="00BD2541"/>
    <w:rsid w:val="00BE5279"/>
    <w:rsid w:val="00BE7B78"/>
    <w:rsid w:val="00BF0DF7"/>
    <w:rsid w:val="00BF3C77"/>
    <w:rsid w:val="00BF7219"/>
    <w:rsid w:val="00C017D8"/>
    <w:rsid w:val="00C054F1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7E"/>
    <w:rsid w:val="00C460CF"/>
    <w:rsid w:val="00C46B7C"/>
    <w:rsid w:val="00C5512C"/>
    <w:rsid w:val="00C56E40"/>
    <w:rsid w:val="00C62686"/>
    <w:rsid w:val="00C64E40"/>
    <w:rsid w:val="00C75AB2"/>
    <w:rsid w:val="00C90362"/>
    <w:rsid w:val="00C91572"/>
    <w:rsid w:val="00CA02EB"/>
    <w:rsid w:val="00CA3B38"/>
    <w:rsid w:val="00CA60AC"/>
    <w:rsid w:val="00CA6322"/>
    <w:rsid w:val="00CA6E1D"/>
    <w:rsid w:val="00CC62B5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248F1"/>
    <w:rsid w:val="00D35265"/>
    <w:rsid w:val="00D4394C"/>
    <w:rsid w:val="00D64A59"/>
    <w:rsid w:val="00D7448D"/>
    <w:rsid w:val="00D7680B"/>
    <w:rsid w:val="00D804E7"/>
    <w:rsid w:val="00D872AA"/>
    <w:rsid w:val="00D9411F"/>
    <w:rsid w:val="00D944D6"/>
    <w:rsid w:val="00DA1F17"/>
    <w:rsid w:val="00DA5E90"/>
    <w:rsid w:val="00DA65E0"/>
    <w:rsid w:val="00DB37DB"/>
    <w:rsid w:val="00DB586D"/>
    <w:rsid w:val="00DB6BBA"/>
    <w:rsid w:val="00DE4196"/>
    <w:rsid w:val="00DE4BD1"/>
    <w:rsid w:val="00DE4D50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2D7D"/>
    <w:rsid w:val="00E54E32"/>
    <w:rsid w:val="00E5668C"/>
    <w:rsid w:val="00E6018B"/>
    <w:rsid w:val="00E61EA7"/>
    <w:rsid w:val="00E70E8B"/>
    <w:rsid w:val="00E747B1"/>
    <w:rsid w:val="00E74CAC"/>
    <w:rsid w:val="00E80C27"/>
    <w:rsid w:val="00E82FA2"/>
    <w:rsid w:val="00E85BC0"/>
    <w:rsid w:val="00E86798"/>
    <w:rsid w:val="00E869A6"/>
    <w:rsid w:val="00E911F5"/>
    <w:rsid w:val="00E97794"/>
    <w:rsid w:val="00EA143B"/>
    <w:rsid w:val="00EA1E7D"/>
    <w:rsid w:val="00EA6F73"/>
    <w:rsid w:val="00EA78F5"/>
    <w:rsid w:val="00EB5722"/>
    <w:rsid w:val="00EC019A"/>
    <w:rsid w:val="00ED2A7D"/>
    <w:rsid w:val="00EE4E1F"/>
    <w:rsid w:val="00EE4FDD"/>
    <w:rsid w:val="00EE50C0"/>
    <w:rsid w:val="00EE5E51"/>
    <w:rsid w:val="00EE615C"/>
    <w:rsid w:val="00F01C60"/>
    <w:rsid w:val="00F03268"/>
    <w:rsid w:val="00F034BF"/>
    <w:rsid w:val="00F0762B"/>
    <w:rsid w:val="00F11B96"/>
    <w:rsid w:val="00F121E2"/>
    <w:rsid w:val="00F12C10"/>
    <w:rsid w:val="00F24025"/>
    <w:rsid w:val="00F26BD3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0FC3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D47A2"/>
    <w:rsid w:val="00FD6041"/>
    <w:rsid w:val="00FF1A34"/>
    <w:rsid w:val="00FF2F17"/>
    <w:rsid w:val="00FF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D47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D47A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uiPriority w:val="1"/>
    <w:qFormat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uiPriority w:val="1"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tedodoquadro">
    <w:name w:val="Conteúdo do quadro"/>
    <w:basedOn w:val="Normal"/>
    <w:qFormat/>
    <w:rsid w:val="00FD47A2"/>
    <w:rPr>
      <w:rFonts w:ascii="Times New Roman" w:eastAsia="Times New Roman" w:hAnsi="Times New Roman"/>
      <w:sz w:val="22"/>
      <w:szCs w:val="22"/>
      <w:lang w:val="pt-PT"/>
    </w:rPr>
  </w:style>
  <w:style w:type="character" w:customStyle="1" w:styleId="Linkdainternetvisitado">
    <w:name w:val="Link da internet visitado"/>
    <w:rsid w:val="00FD47A2"/>
    <w:rPr>
      <w:color w:val="800000"/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FD47A2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FD47A2"/>
    <w:pPr>
      <w:spacing w:line="223" w:lineRule="exact"/>
      <w:ind w:left="107"/>
    </w:pPr>
    <w:rPr>
      <w:rFonts w:ascii="Times New Roman" w:eastAsia="Times New Roman" w:hAnsi="Times New Roman"/>
      <w:sz w:val="22"/>
      <w:szCs w:val="22"/>
      <w:lang w:val="pt-PT"/>
    </w:rPr>
  </w:style>
  <w:style w:type="table" w:customStyle="1" w:styleId="NormalTable0">
    <w:name w:val="Normal Table0"/>
    <w:uiPriority w:val="2"/>
    <w:semiHidden/>
    <w:unhideWhenUsed/>
    <w:qFormat/>
    <w:rsid w:val="00FD47A2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386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65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7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2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24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6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191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57BD2-F457-4EA3-AB5D-5E5AF67F2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1163</Words>
  <Characters>6286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CAU-AL 01</cp:lastModifiedBy>
  <cp:revision>68</cp:revision>
  <cp:lastPrinted>2016-01-29T00:41:00Z</cp:lastPrinted>
  <dcterms:created xsi:type="dcterms:W3CDTF">2024-04-17T13:24:00Z</dcterms:created>
  <dcterms:modified xsi:type="dcterms:W3CDTF">2024-05-27T18:03:00Z</dcterms:modified>
</cp:coreProperties>
</file>